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D0A0" w14:textId="77777777" w:rsidR="00D054D5" w:rsidRPr="00E0048B" w:rsidRDefault="00D054D5">
      <w:pPr>
        <w:rPr>
          <w:rFonts w:ascii="Segoe UI" w:hAnsi="Segoe UI" w:cs="Segoe UI"/>
          <w:b/>
          <w:sz w:val="20"/>
          <w:szCs w:val="20"/>
        </w:rPr>
      </w:pPr>
      <w:r w:rsidRPr="00E0048B">
        <w:rPr>
          <w:rFonts w:ascii="Segoe UI" w:hAnsi="Segoe UI" w:cs="Segoe UI"/>
          <w:b/>
          <w:sz w:val="20"/>
          <w:szCs w:val="20"/>
        </w:rPr>
        <w:t>The following Sample Contract is provided as a reference only and no guarantee is made as to the adequacy of the Contract as to any specific situation.  Please consult with qualified local counsel before using any portion of this Contract.  This is especially important as applicable laws can vary widely from State to State.</w:t>
      </w:r>
    </w:p>
    <w:p w14:paraId="31C574E6" w14:textId="77777777" w:rsidR="004A1A82" w:rsidRPr="00E0048B" w:rsidRDefault="00D054D5" w:rsidP="00D054D5">
      <w:pPr>
        <w:jc w:val="center"/>
        <w:rPr>
          <w:rFonts w:ascii="Segoe UI" w:hAnsi="Segoe UI" w:cs="Segoe UI"/>
          <w:sz w:val="20"/>
          <w:szCs w:val="20"/>
          <w:u w:val="single"/>
        </w:rPr>
      </w:pPr>
      <w:r w:rsidRPr="00E0048B">
        <w:rPr>
          <w:rFonts w:ascii="Segoe UI" w:hAnsi="Segoe UI" w:cs="Segoe UI"/>
          <w:sz w:val="20"/>
          <w:szCs w:val="20"/>
          <w:u w:val="single"/>
        </w:rPr>
        <w:t>HOUSE DIRECTOR EMPLOYMENT AGREEMENT</w:t>
      </w:r>
    </w:p>
    <w:p w14:paraId="7F226F2C" w14:textId="77777777" w:rsidR="00275C3C" w:rsidRPr="00E0048B" w:rsidRDefault="00A13667" w:rsidP="000655D7">
      <w:pPr>
        <w:jc w:val="both"/>
        <w:rPr>
          <w:rFonts w:ascii="Segoe UI" w:hAnsi="Segoe UI" w:cs="Segoe UI"/>
          <w:sz w:val="20"/>
          <w:szCs w:val="20"/>
          <w:u w:val="single"/>
        </w:rPr>
      </w:pPr>
      <w:r w:rsidRPr="00E0048B">
        <w:rPr>
          <w:rFonts w:ascii="Segoe UI" w:hAnsi="Segoe UI" w:cs="Segoe UI"/>
          <w:sz w:val="20"/>
          <w:szCs w:val="20"/>
        </w:rPr>
        <w:tab/>
        <w:t xml:space="preserve">This HOUSE DIRECTOR EMPLOYMENT AGREEMENT (“Agreement”) is entered into this </w:t>
      </w:r>
      <w:r w:rsidRPr="00E0048B">
        <w:rPr>
          <w:rFonts w:ascii="Segoe UI" w:hAnsi="Segoe UI" w:cs="Segoe UI"/>
          <w:sz w:val="20"/>
          <w:szCs w:val="20"/>
        </w:rPr>
        <w:softHyphen/>
      </w:r>
      <w:r w:rsidRPr="00E0048B">
        <w:rPr>
          <w:rFonts w:ascii="Segoe UI" w:hAnsi="Segoe UI" w:cs="Segoe UI"/>
          <w:sz w:val="20"/>
          <w:szCs w:val="20"/>
          <w:u w:val="single"/>
        </w:rPr>
        <w:t xml:space="preserve">     </w:t>
      </w:r>
      <w:r w:rsidRPr="00E0048B">
        <w:rPr>
          <w:rFonts w:ascii="Segoe UI" w:hAnsi="Segoe UI" w:cs="Segoe UI"/>
          <w:sz w:val="20"/>
          <w:szCs w:val="20"/>
        </w:rPr>
        <w:t xml:space="preserve"> day of </w:t>
      </w:r>
      <w:r w:rsidRPr="00E0048B">
        <w:rPr>
          <w:rFonts w:ascii="Segoe UI" w:hAnsi="Segoe UI" w:cs="Segoe UI"/>
          <w:sz w:val="20"/>
          <w:szCs w:val="20"/>
          <w:u w:val="single"/>
        </w:rPr>
        <w:t xml:space="preserve">                   </w:t>
      </w:r>
      <w:proofErr w:type="gramStart"/>
      <w:r w:rsidRPr="00E0048B">
        <w:rPr>
          <w:rFonts w:ascii="Segoe UI" w:hAnsi="Segoe UI" w:cs="Segoe UI"/>
          <w:sz w:val="20"/>
          <w:szCs w:val="20"/>
          <w:u w:val="single"/>
        </w:rPr>
        <w:t xml:space="preserve">  </w:t>
      </w:r>
      <w:r w:rsidRPr="00E0048B">
        <w:rPr>
          <w:rFonts w:ascii="Segoe UI" w:hAnsi="Segoe UI" w:cs="Segoe UI"/>
          <w:sz w:val="20"/>
          <w:szCs w:val="20"/>
        </w:rPr>
        <w:t>,</w:t>
      </w:r>
      <w:proofErr w:type="gramEnd"/>
      <w:r w:rsidRPr="00E0048B">
        <w:rPr>
          <w:rFonts w:ascii="Segoe UI" w:hAnsi="Segoe UI" w:cs="Segoe UI"/>
          <w:sz w:val="20"/>
          <w:szCs w:val="20"/>
        </w:rPr>
        <w:t xml:space="preserve"> 20</w:t>
      </w:r>
      <w:r w:rsidRPr="00E0048B">
        <w:rPr>
          <w:rFonts w:ascii="Segoe UI" w:hAnsi="Segoe UI" w:cs="Segoe UI"/>
          <w:sz w:val="20"/>
          <w:szCs w:val="20"/>
          <w:u w:val="single"/>
        </w:rPr>
        <w:t xml:space="preserve">     </w:t>
      </w:r>
      <w:r w:rsidRPr="00E0048B">
        <w:rPr>
          <w:rFonts w:ascii="Segoe UI" w:hAnsi="Segoe UI" w:cs="Segoe UI"/>
          <w:sz w:val="20"/>
          <w:szCs w:val="20"/>
        </w:rPr>
        <w:t xml:space="preserve">, by and between </w:t>
      </w:r>
      <w:r w:rsidRPr="00E0048B">
        <w:rPr>
          <w:rFonts w:ascii="Segoe UI" w:hAnsi="Segoe UI" w:cs="Segoe UI"/>
          <w:sz w:val="20"/>
          <w:szCs w:val="20"/>
          <w:u w:val="single"/>
        </w:rPr>
        <w:t xml:space="preserve">                     </w:t>
      </w:r>
      <w:r w:rsidRPr="00E0048B">
        <w:rPr>
          <w:rFonts w:ascii="Segoe UI" w:hAnsi="Segoe UI" w:cs="Segoe UI"/>
          <w:sz w:val="20"/>
          <w:szCs w:val="20"/>
        </w:rPr>
        <w:softHyphen/>
      </w:r>
      <w:r w:rsidRPr="00E0048B">
        <w:rPr>
          <w:rFonts w:ascii="Segoe UI" w:hAnsi="Segoe UI" w:cs="Segoe UI"/>
          <w:sz w:val="20"/>
          <w:szCs w:val="20"/>
          <w:u w:val="single"/>
        </w:rPr>
        <w:t xml:space="preserve"> </w:t>
      </w:r>
      <w:r w:rsidR="00D82FB6" w:rsidRPr="00E0048B">
        <w:rPr>
          <w:rFonts w:ascii="Segoe UI" w:hAnsi="Segoe UI" w:cs="Segoe UI"/>
          <w:sz w:val="20"/>
          <w:szCs w:val="20"/>
          <w:u w:val="single"/>
        </w:rPr>
        <w:t xml:space="preserve"> </w:t>
      </w:r>
      <w:r w:rsidRPr="00E0048B">
        <w:rPr>
          <w:rFonts w:ascii="Segoe UI" w:hAnsi="Segoe UI" w:cs="Segoe UI"/>
          <w:sz w:val="20"/>
          <w:szCs w:val="20"/>
        </w:rPr>
        <w:t>individually (the “House Director”)</w:t>
      </w:r>
      <w:r w:rsidR="00D507AB" w:rsidRPr="00E0048B">
        <w:rPr>
          <w:rFonts w:ascii="Segoe UI" w:hAnsi="Segoe UI" w:cs="Segoe UI"/>
          <w:sz w:val="20"/>
          <w:szCs w:val="20"/>
        </w:rPr>
        <w:t xml:space="preserve">, </w:t>
      </w:r>
      <w:r w:rsidR="00D507AB" w:rsidRPr="00E0048B">
        <w:rPr>
          <w:rFonts w:ascii="Segoe UI" w:hAnsi="Segoe UI" w:cs="Segoe UI"/>
          <w:sz w:val="20"/>
          <w:szCs w:val="20"/>
          <w:u w:val="single"/>
        </w:rPr>
        <w:t xml:space="preserve">                     </w:t>
      </w:r>
      <w:r w:rsidR="00D507AB" w:rsidRPr="00E0048B">
        <w:rPr>
          <w:rFonts w:ascii="Segoe UI" w:hAnsi="Segoe UI" w:cs="Segoe UI"/>
          <w:sz w:val="20"/>
          <w:szCs w:val="20"/>
        </w:rPr>
        <w:softHyphen/>
      </w:r>
      <w:r w:rsidR="00D507AB" w:rsidRPr="00E0048B">
        <w:rPr>
          <w:rFonts w:ascii="Segoe UI" w:hAnsi="Segoe UI" w:cs="Segoe UI"/>
          <w:sz w:val="20"/>
          <w:szCs w:val="20"/>
          <w:u w:val="single"/>
        </w:rPr>
        <w:t xml:space="preserve"> </w:t>
      </w:r>
      <w:r w:rsidR="00D507AB" w:rsidRPr="00E0048B">
        <w:rPr>
          <w:rFonts w:ascii="Segoe UI" w:hAnsi="Segoe UI" w:cs="Segoe UI"/>
          <w:sz w:val="20"/>
          <w:szCs w:val="20"/>
        </w:rPr>
        <w:t xml:space="preserve"> (the “House Corporation”),</w:t>
      </w:r>
      <w:r w:rsidRPr="00E0048B">
        <w:rPr>
          <w:rFonts w:ascii="Segoe UI" w:hAnsi="Segoe UI" w:cs="Segoe UI"/>
          <w:sz w:val="20"/>
          <w:szCs w:val="20"/>
        </w:rPr>
        <w:t xml:space="preserve"> and </w:t>
      </w:r>
      <w:r w:rsidRPr="00E0048B">
        <w:rPr>
          <w:rFonts w:ascii="Segoe UI" w:hAnsi="Segoe UI" w:cs="Segoe UI"/>
          <w:sz w:val="20"/>
          <w:szCs w:val="20"/>
          <w:u w:val="single"/>
        </w:rPr>
        <w:t xml:space="preserve">                     </w:t>
      </w:r>
      <w:r w:rsidRPr="00E0048B">
        <w:rPr>
          <w:rFonts w:ascii="Segoe UI" w:hAnsi="Segoe UI" w:cs="Segoe UI"/>
          <w:sz w:val="20"/>
          <w:szCs w:val="20"/>
        </w:rPr>
        <w:softHyphen/>
      </w:r>
      <w:r w:rsidRPr="00E0048B">
        <w:rPr>
          <w:rFonts w:ascii="Segoe UI" w:hAnsi="Segoe UI" w:cs="Segoe UI"/>
          <w:sz w:val="20"/>
          <w:szCs w:val="20"/>
          <w:u w:val="single"/>
        </w:rPr>
        <w:t xml:space="preserve"> </w:t>
      </w:r>
      <w:r w:rsidRPr="00E0048B">
        <w:rPr>
          <w:rFonts w:ascii="Segoe UI" w:hAnsi="Segoe UI" w:cs="Segoe UI"/>
          <w:sz w:val="20"/>
          <w:szCs w:val="20"/>
        </w:rPr>
        <w:t xml:space="preserve"> </w:t>
      </w:r>
      <w:r w:rsidR="00275C3C" w:rsidRPr="00E0048B">
        <w:rPr>
          <w:rFonts w:ascii="Segoe UI" w:hAnsi="Segoe UI" w:cs="Segoe UI"/>
          <w:sz w:val="20"/>
          <w:szCs w:val="20"/>
        </w:rPr>
        <w:t xml:space="preserve">Chapter (the “Chapter”) of the </w:t>
      </w:r>
      <w:r w:rsidR="00275C3C" w:rsidRPr="00E0048B">
        <w:rPr>
          <w:rFonts w:ascii="Segoe UI" w:hAnsi="Segoe UI" w:cs="Segoe UI"/>
          <w:sz w:val="20"/>
          <w:szCs w:val="20"/>
          <w:u w:val="single"/>
        </w:rPr>
        <w:t xml:space="preserve">                              </w:t>
      </w:r>
      <w:r w:rsidR="00275C3C" w:rsidRPr="00E0048B">
        <w:rPr>
          <w:rFonts w:ascii="Segoe UI" w:hAnsi="Segoe UI" w:cs="Segoe UI"/>
          <w:sz w:val="20"/>
          <w:szCs w:val="20"/>
        </w:rPr>
        <w:softHyphen/>
      </w:r>
      <w:r w:rsidR="00275C3C" w:rsidRPr="00E0048B">
        <w:rPr>
          <w:rFonts w:ascii="Segoe UI" w:hAnsi="Segoe UI" w:cs="Segoe UI"/>
          <w:sz w:val="20"/>
          <w:szCs w:val="20"/>
          <w:u w:val="single"/>
        </w:rPr>
        <w:t xml:space="preserve"> </w:t>
      </w:r>
      <w:r w:rsidR="00275C3C" w:rsidRPr="00E0048B">
        <w:rPr>
          <w:rFonts w:ascii="Segoe UI" w:hAnsi="Segoe UI" w:cs="Segoe UI"/>
          <w:sz w:val="20"/>
          <w:szCs w:val="20"/>
        </w:rPr>
        <w:t xml:space="preserve">Fraternity, Inc., </w:t>
      </w:r>
      <w:r w:rsidR="000655D7" w:rsidRPr="00E0048B">
        <w:rPr>
          <w:rFonts w:ascii="Segoe UI" w:hAnsi="Segoe UI" w:cs="Segoe UI"/>
          <w:sz w:val="20"/>
          <w:szCs w:val="20"/>
        </w:rPr>
        <w:t>h</w:t>
      </w:r>
      <w:r w:rsidR="00275C3C" w:rsidRPr="00E0048B">
        <w:rPr>
          <w:rFonts w:ascii="Segoe UI" w:hAnsi="Segoe UI" w:cs="Segoe UI"/>
          <w:sz w:val="20"/>
          <w:szCs w:val="20"/>
        </w:rPr>
        <w:t xml:space="preserve">aving the address of  </w:t>
      </w:r>
      <w:r w:rsidR="00275C3C" w:rsidRPr="00E0048B">
        <w:rPr>
          <w:rFonts w:ascii="Segoe UI" w:hAnsi="Segoe UI" w:cs="Segoe UI"/>
          <w:sz w:val="20"/>
          <w:szCs w:val="20"/>
          <w:u w:val="single"/>
        </w:rPr>
        <w:t xml:space="preserve">                              </w:t>
      </w:r>
      <w:r w:rsidR="00275C3C" w:rsidRPr="00E0048B">
        <w:rPr>
          <w:rFonts w:ascii="Segoe UI" w:hAnsi="Segoe UI" w:cs="Segoe UI"/>
          <w:sz w:val="20"/>
          <w:szCs w:val="20"/>
        </w:rPr>
        <w:softHyphen/>
      </w:r>
      <w:r w:rsidR="00275C3C" w:rsidRPr="00E0048B">
        <w:rPr>
          <w:rFonts w:ascii="Segoe UI" w:hAnsi="Segoe UI" w:cs="Segoe UI"/>
          <w:sz w:val="20"/>
          <w:szCs w:val="20"/>
          <w:u w:val="single"/>
        </w:rPr>
        <w:t xml:space="preserve"> </w:t>
      </w:r>
      <w:r w:rsidR="00275C3C" w:rsidRPr="00E0048B">
        <w:rPr>
          <w:rFonts w:ascii="Segoe UI" w:hAnsi="Segoe UI" w:cs="Segoe UI"/>
          <w:sz w:val="20"/>
          <w:szCs w:val="20"/>
        </w:rPr>
        <w:t>.</w:t>
      </w:r>
      <w:r w:rsidRPr="00E0048B">
        <w:rPr>
          <w:rFonts w:ascii="Segoe UI" w:hAnsi="Segoe UI" w:cs="Segoe UI"/>
          <w:sz w:val="20"/>
          <w:szCs w:val="20"/>
        </w:rPr>
        <w:t xml:space="preserve"> </w:t>
      </w:r>
      <w:r w:rsidRPr="00E0048B">
        <w:rPr>
          <w:rFonts w:ascii="Segoe UI" w:hAnsi="Segoe UI" w:cs="Segoe UI"/>
          <w:sz w:val="20"/>
          <w:szCs w:val="20"/>
          <w:u w:val="single"/>
        </w:rPr>
        <w:t xml:space="preserve"> </w:t>
      </w:r>
    </w:p>
    <w:p w14:paraId="670FE018" w14:textId="77777777" w:rsidR="008B1660" w:rsidRPr="00E0048B" w:rsidRDefault="008B1660"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Employment of House Director and Duties</w:t>
      </w:r>
      <w:r w:rsidRPr="00E0048B">
        <w:rPr>
          <w:rFonts w:ascii="Segoe UI" w:hAnsi="Segoe UI" w:cs="Segoe UI"/>
          <w:sz w:val="20"/>
          <w:szCs w:val="20"/>
        </w:rPr>
        <w:t xml:space="preserve">.  The House Director shall be employed by the Chapter to carry out the duties outlined in the attached Exhibit A and other duties as assigned by the Chapter’s </w:t>
      </w:r>
      <w:r w:rsidR="00D507AB" w:rsidRPr="00E0048B">
        <w:rPr>
          <w:rFonts w:ascii="Segoe UI" w:hAnsi="Segoe UI" w:cs="Segoe UI"/>
          <w:sz w:val="20"/>
          <w:szCs w:val="20"/>
        </w:rPr>
        <w:t>H</w:t>
      </w:r>
      <w:r w:rsidRPr="00E0048B">
        <w:rPr>
          <w:rFonts w:ascii="Segoe UI" w:hAnsi="Segoe UI" w:cs="Segoe UI"/>
          <w:sz w:val="20"/>
          <w:szCs w:val="20"/>
        </w:rPr>
        <w:t xml:space="preserve">ousing </w:t>
      </w:r>
      <w:r w:rsidR="00D507AB" w:rsidRPr="00E0048B">
        <w:rPr>
          <w:rFonts w:ascii="Segoe UI" w:hAnsi="Segoe UI" w:cs="Segoe UI"/>
          <w:sz w:val="20"/>
          <w:szCs w:val="20"/>
        </w:rPr>
        <w:t>A</w:t>
      </w:r>
      <w:r w:rsidRPr="00E0048B">
        <w:rPr>
          <w:rFonts w:ascii="Segoe UI" w:hAnsi="Segoe UI" w:cs="Segoe UI"/>
          <w:sz w:val="20"/>
          <w:szCs w:val="20"/>
        </w:rPr>
        <w:t xml:space="preserve">dvisor.  The House Director shall also perform her duties in conformity with the rules of the college/university pertaining to student conduct and Greek life, as well as rules and/or policies adopted by </w:t>
      </w:r>
      <w:r w:rsidRPr="00E0048B">
        <w:rPr>
          <w:rFonts w:ascii="Segoe UI" w:hAnsi="Segoe UI" w:cs="Segoe UI"/>
          <w:sz w:val="20"/>
          <w:szCs w:val="20"/>
          <w:u w:val="single"/>
        </w:rPr>
        <w:t xml:space="preserve">                           </w:t>
      </w:r>
      <w:r w:rsidRPr="00E0048B">
        <w:rPr>
          <w:rFonts w:ascii="Segoe UI" w:hAnsi="Segoe UI" w:cs="Segoe UI"/>
          <w:sz w:val="20"/>
          <w:szCs w:val="20"/>
        </w:rPr>
        <w:softHyphen/>
        <w:t>.</w:t>
      </w:r>
    </w:p>
    <w:p w14:paraId="6714F553" w14:textId="77777777" w:rsidR="00DD127B" w:rsidRPr="00E0048B" w:rsidRDefault="008B1660"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Term of Agreement</w:t>
      </w:r>
      <w:r w:rsidRPr="00E0048B">
        <w:rPr>
          <w:rFonts w:ascii="Segoe UI" w:hAnsi="Segoe UI" w:cs="Segoe UI"/>
          <w:sz w:val="20"/>
          <w:szCs w:val="20"/>
        </w:rPr>
        <w:t>.  The term of th</w:t>
      </w:r>
      <w:r w:rsidR="00312F2C" w:rsidRPr="00E0048B">
        <w:rPr>
          <w:rFonts w:ascii="Segoe UI" w:hAnsi="Segoe UI" w:cs="Segoe UI"/>
          <w:sz w:val="20"/>
          <w:szCs w:val="20"/>
        </w:rPr>
        <w:t xml:space="preserve">is </w:t>
      </w:r>
      <w:r w:rsidRPr="00E0048B">
        <w:rPr>
          <w:rFonts w:ascii="Segoe UI" w:hAnsi="Segoe UI" w:cs="Segoe UI"/>
          <w:sz w:val="20"/>
          <w:szCs w:val="20"/>
        </w:rPr>
        <w:t xml:space="preserve">Agreement shall begin on the </w:t>
      </w:r>
      <w:r w:rsidRPr="00E0048B">
        <w:rPr>
          <w:rFonts w:ascii="Segoe UI" w:hAnsi="Segoe UI" w:cs="Segoe UI"/>
          <w:sz w:val="20"/>
          <w:szCs w:val="20"/>
        </w:rPr>
        <w:softHyphen/>
      </w:r>
      <w:r w:rsidRPr="00E0048B">
        <w:rPr>
          <w:rFonts w:ascii="Segoe UI" w:hAnsi="Segoe UI" w:cs="Segoe UI"/>
          <w:sz w:val="20"/>
          <w:szCs w:val="20"/>
          <w:u w:val="single"/>
        </w:rPr>
        <w:t xml:space="preserve">     </w:t>
      </w:r>
      <w:r w:rsidRPr="00E0048B">
        <w:rPr>
          <w:rFonts w:ascii="Segoe UI" w:hAnsi="Segoe UI" w:cs="Segoe UI"/>
          <w:sz w:val="20"/>
          <w:szCs w:val="20"/>
        </w:rPr>
        <w:t xml:space="preserve"> day of </w:t>
      </w:r>
      <w:r w:rsidRPr="00E0048B">
        <w:rPr>
          <w:rFonts w:ascii="Segoe UI" w:hAnsi="Segoe UI" w:cs="Segoe UI"/>
          <w:sz w:val="20"/>
          <w:szCs w:val="20"/>
          <w:u w:val="single"/>
        </w:rPr>
        <w:t xml:space="preserve">                     </w:t>
      </w:r>
      <w:r w:rsidRPr="00E0048B">
        <w:rPr>
          <w:rFonts w:ascii="Segoe UI" w:hAnsi="Segoe UI" w:cs="Segoe UI"/>
          <w:sz w:val="20"/>
          <w:szCs w:val="20"/>
        </w:rPr>
        <w:t xml:space="preserve"> </w:t>
      </w:r>
      <w:r w:rsidRPr="00E0048B">
        <w:rPr>
          <w:rFonts w:ascii="Segoe UI" w:hAnsi="Segoe UI" w:cs="Segoe UI"/>
          <w:sz w:val="20"/>
          <w:szCs w:val="20"/>
        </w:rPr>
        <w:softHyphen/>
      </w:r>
      <w:r w:rsidRPr="00E0048B">
        <w:rPr>
          <w:rFonts w:ascii="Segoe UI" w:hAnsi="Segoe UI" w:cs="Segoe UI"/>
          <w:sz w:val="20"/>
          <w:szCs w:val="20"/>
          <w:u w:val="single"/>
        </w:rPr>
        <w:t xml:space="preserve">       </w:t>
      </w:r>
      <w:proofErr w:type="gramStart"/>
      <w:r w:rsidRPr="00E0048B">
        <w:rPr>
          <w:rFonts w:ascii="Segoe UI" w:hAnsi="Segoe UI" w:cs="Segoe UI"/>
          <w:sz w:val="20"/>
          <w:szCs w:val="20"/>
          <w:u w:val="single"/>
        </w:rPr>
        <w:t xml:space="preserve">  </w:t>
      </w:r>
      <w:r w:rsidR="00DC2120" w:rsidRPr="00E0048B">
        <w:rPr>
          <w:rFonts w:ascii="Segoe UI" w:hAnsi="Segoe UI" w:cs="Segoe UI"/>
          <w:sz w:val="20"/>
          <w:szCs w:val="20"/>
        </w:rPr>
        <w:t>,</w:t>
      </w:r>
      <w:proofErr w:type="gramEnd"/>
      <w:r w:rsidR="00DC2120" w:rsidRPr="00E0048B">
        <w:rPr>
          <w:rFonts w:ascii="Segoe UI" w:hAnsi="Segoe UI" w:cs="Segoe UI"/>
          <w:sz w:val="20"/>
          <w:szCs w:val="20"/>
        </w:rPr>
        <w:t xml:space="preserve"> 20</w:t>
      </w:r>
      <w:r w:rsidR="00DC2120" w:rsidRPr="00E0048B">
        <w:rPr>
          <w:rFonts w:ascii="Segoe UI" w:hAnsi="Segoe UI" w:cs="Segoe UI"/>
          <w:sz w:val="20"/>
          <w:szCs w:val="20"/>
          <w:u w:val="single"/>
        </w:rPr>
        <w:t xml:space="preserve">      </w:t>
      </w:r>
      <w:r w:rsidR="00DC2120" w:rsidRPr="00E0048B">
        <w:rPr>
          <w:rFonts w:ascii="Segoe UI" w:hAnsi="Segoe UI" w:cs="Segoe UI"/>
          <w:sz w:val="20"/>
          <w:szCs w:val="20"/>
        </w:rPr>
        <w:t xml:space="preserve"> and shall terminate on the </w:t>
      </w:r>
      <w:r w:rsidR="00DC2120" w:rsidRPr="00E0048B">
        <w:rPr>
          <w:rFonts w:ascii="Segoe UI" w:hAnsi="Segoe UI" w:cs="Segoe UI"/>
          <w:sz w:val="20"/>
          <w:szCs w:val="20"/>
        </w:rPr>
        <w:softHyphen/>
      </w:r>
      <w:r w:rsidR="00DC2120" w:rsidRPr="00E0048B">
        <w:rPr>
          <w:rFonts w:ascii="Segoe UI" w:hAnsi="Segoe UI" w:cs="Segoe UI"/>
          <w:sz w:val="20"/>
          <w:szCs w:val="20"/>
          <w:u w:val="single"/>
        </w:rPr>
        <w:t xml:space="preserve">     </w:t>
      </w:r>
      <w:r w:rsidR="00DC2120" w:rsidRPr="00E0048B">
        <w:rPr>
          <w:rFonts w:ascii="Segoe UI" w:hAnsi="Segoe UI" w:cs="Segoe UI"/>
          <w:sz w:val="20"/>
          <w:szCs w:val="20"/>
        </w:rPr>
        <w:t xml:space="preserve"> day of </w:t>
      </w:r>
      <w:r w:rsidR="00DC2120" w:rsidRPr="00E0048B">
        <w:rPr>
          <w:rFonts w:ascii="Segoe UI" w:hAnsi="Segoe UI" w:cs="Segoe UI"/>
          <w:sz w:val="20"/>
          <w:szCs w:val="20"/>
        </w:rPr>
        <w:softHyphen/>
      </w:r>
      <w:r w:rsidR="00DC2120" w:rsidRPr="00E0048B">
        <w:rPr>
          <w:rFonts w:ascii="Segoe UI" w:hAnsi="Segoe UI" w:cs="Segoe UI"/>
          <w:sz w:val="20"/>
          <w:szCs w:val="20"/>
          <w:u w:val="single"/>
        </w:rPr>
        <w:t xml:space="preserve">         </w:t>
      </w:r>
      <w:r w:rsidR="00DC2120" w:rsidRPr="00E0048B">
        <w:rPr>
          <w:rFonts w:ascii="Segoe UI" w:hAnsi="Segoe UI" w:cs="Segoe UI"/>
          <w:sz w:val="20"/>
          <w:szCs w:val="20"/>
        </w:rPr>
        <w:t>, 20</w:t>
      </w:r>
      <w:r w:rsidR="00525EF6" w:rsidRPr="00E0048B">
        <w:rPr>
          <w:rFonts w:ascii="Segoe UI" w:hAnsi="Segoe UI" w:cs="Segoe UI"/>
          <w:sz w:val="20"/>
          <w:szCs w:val="20"/>
        </w:rPr>
        <w:softHyphen/>
      </w:r>
      <w:r w:rsidR="00525EF6" w:rsidRPr="00E0048B">
        <w:rPr>
          <w:rFonts w:ascii="Segoe UI" w:hAnsi="Segoe UI" w:cs="Segoe UI"/>
          <w:sz w:val="20"/>
          <w:szCs w:val="20"/>
          <w:u w:val="single"/>
        </w:rPr>
        <w:t xml:space="preserve">         </w:t>
      </w:r>
      <w:r w:rsidR="00525EF6" w:rsidRPr="00E0048B">
        <w:rPr>
          <w:rFonts w:ascii="Segoe UI" w:hAnsi="Segoe UI" w:cs="Segoe UI"/>
          <w:sz w:val="20"/>
          <w:szCs w:val="20"/>
        </w:rPr>
        <w:t xml:space="preserve">, </w:t>
      </w:r>
      <w:r w:rsidR="00CC3743" w:rsidRPr="00E0048B">
        <w:rPr>
          <w:rFonts w:ascii="Segoe UI" w:hAnsi="Segoe UI" w:cs="Segoe UI"/>
          <w:sz w:val="20"/>
          <w:szCs w:val="20"/>
        </w:rPr>
        <w:t xml:space="preserve">(the “Termination Date”) </w:t>
      </w:r>
      <w:r w:rsidR="00525EF6" w:rsidRPr="00E0048B">
        <w:rPr>
          <w:rFonts w:ascii="Segoe UI" w:hAnsi="Segoe UI" w:cs="Segoe UI"/>
          <w:sz w:val="20"/>
          <w:szCs w:val="20"/>
        </w:rPr>
        <w:t xml:space="preserve">unless this Agreement is terminated prior to the Termination Date as provided in </w:t>
      </w:r>
      <w:r w:rsidR="00CC3743" w:rsidRPr="00E0048B">
        <w:rPr>
          <w:rFonts w:ascii="Segoe UI" w:hAnsi="Segoe UI" w:cs="Segoe UI"/>
          <w:sz w:val="20"/>
          <w:szCs w:val="20"/>
        </w:rPr>
        <w:t>P</w:t>
      </w:r>
      <w:r w:rsidR="00525EF6" w:rsidRPr="00E0048B">
        <w:rPr>
          <w:rFonts w:ascii="Segoe UI" w:hAnsi="Segoe UI" w:cs="Segoe UI"/>
          <w:sz w:val="20"/>
          <w:szCs w:val="20"/>
        </w:rPr>
        <w:t xml:space="preserve">aragraph </w:t>
      </w:r>
      <w:r w:rsidR="000655D7" w:rsidRPr="00E0048B">
        <w:rPr>
          <w:rFonts w:ascii="Segoe UI" w:hAnsi="Segoe UI" w:cs="Segoe UI"/>
          <w:sz w:val="20"/>
          <w:szCs w:val="20"/>
        </w:rPr>
        <w:t>11</w:t>
      </w:r>
      <w:r w:rsidR="00525EF6" w:rsidRPr="00E0048B">
        <w:rPr>
          <w:rFonts w:ascii="Segoe UI" w:hAnsi="Segoe UI" w:cs="Segoe UI"/>
          <w:sz w:val="20"/>
          <w:szCs w:val="20"/>
        </w:rPr>
        <w:t xml:space="preserve">.  </w:t>
      </w:r>
      <w:r w:rsidR="001E5053" w:rsidRPr="00E0048B">
        <w:rPr>
          <w:rFonts w:ascii="Segoe UI" w:hAnsi="Segoe UI" w:cs="Segoe UI"/>
          <w:sz w:val="20"/>
          <w:szCs w:val="20"/>
        </w:rPr>
        <w:t xml:space="preserve">The </w:t>
      </w:r>
      <w:r w:rsidR="00525EF6" w:rsidRPr="00E0048B">
        <w:rPr>
          <w:rFonts w:ascii="Segoe UI" w:hAnsi="Segoe UI" w:cs="Segoe UI"/>
          <w:sz w:val="20"/>
          <w:szCs w:val="20"/>
        </w:rPr>
        <w:t xml:space="preserve">House Director shall not perform duties during breaks in the </w:t>
      </w:r>
      <w:r w:rsidR="001E5053" w:rsidRPr="00E0048B">
        <w:rPr>
          <w:rFonts w:ascii="Segoe UI" w:hAnsi="Segoe UI" w:cs="Segoe UI"/>
          <w:sz w:val="20"/>
          <w:szCs w:val="20"/>
        </w:rPr>
        <w:t xml:space="preserve">college/university academic year (i.e., Thanksgiving, Winter, and Spring </w:t>
      </w:r>
      <w:r w:rsidR="00657136" w:rsidRPr="00E0048B">
        <w:rPr>
          <w:rFonts w:ascii="Segoe UI" w:hAnsi="Segoe UI" w:cs="Segoe UI"/>
          <w:sz w:val="20"/>
          <w:szCs w:val="20"/>
        </w:rPr>
        <w:t>b</w:t>
      </w:r>
      <w:r w:rsidR="001E5053" w:rsidRPr="00E0048B">
        <w:rPr>
          <w:rFonts w:ascii="Segoe UI" w:hAnsi="Segoe UI" w:cs="Segoe UI"/>
          <w:sz w:val="20"/>
          <w:szCs w:val="20"/>
        </w:rPr>
        <w:t xml:space="preserve">reaks) without the prior written approval of the </w:t>
      </w:r>
      <w:r w:rsidR="00D507AB" w:rsidRPr="00E0048B">
        <w:rPr>
          <w:rFonts w:ascii="Segoe UI" w:hAnsi="Segoe UI" w:cs="Segoe UI"/>
          <w:sz w:val="20"/>
          <w:szCs w:val="20"/>
        </w:rPr>
        <w:t>Chapter’s Housing Advisor</w:t>
      </w:r>
      <w:r w:rsidR="001E5053" w:rsidRPr="00E0048B">
        <w:rPr>
          <w:rFonts w:ascii="Segoe UI" w:hAnsi="Segoe UI" w:cs="Segoe UI"/>
          <w:sz w:val="20"/>
          <w:szCs w:val="20"/>
        </w:rPr>
        <w:t xml:space="preserve">.  </w:t>
      </w:r>
      <w:r w:rsidR="00525EF6" w:rsidRPr="00E0048B">
        <w:rPr>
          <w:rFonts w:ascii="Segoe UI" w:hAnsi="Segoe UI" w:cs="Segoe UI"/>
          <w:sz w:val="20"/>
          <w:szCs w:val="20"/>
        </w:rPr>
        <w:t xml:space="preserve"> </w:t>
      </w:r>
      <w:r w:rsidR="00DC2120" w:rsidRPr="00E0048B">
        <w:rPr>
          <w:rFonts w:ascii="Segoe UI" w:hAnsi="Segoe UI" w:cs="Segoe UI"/>
          <w:sz w:val="20"/>
          <w:szCs w:val="20"/>
          <w:u w:val="single"/>
        </w:rPr>
        <w:t xml:space="preserve">    </w:t>
      </w:r>
    </w:p>
    <w:p w14:paraId="2A144D9E" w14:textId="77777777" w:rsidR="00D32FFA" w:rsidRPr="00E0048B" w:rsidRDefault="00DD127B"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Compensation</w:t>
      </w:r>
      <w:r w:rsidRPr="00E0048B">
        <w:rPr>
          <w:rFonts w:ascii="Segoe UI" w:hAnsi="Segoe UI" w:cs="Segoe UI"/>
          <w:sz w:val="20"/>
          <w:szCs w:val="20"/>
        </w:rPr>
        <w:t xml:space="preserve">.  The House Director shall be paid a rate of </w:t>
      </w:r>
      <w:r w:rsidRPr="00E0048B">
        <w:rPr>
          <w:rFonts w:ascii="Segoe UI" w:hAnsi="Segoe UI" w:cs="Segoe UI"/>
          <w:sz w:val="20"/>
          <w:szCs w:val="20"/>
          <w:u w:val="single"/>
        </w:rPr>
        <w:t xml:space="preserve">         </w:t>
      </w:r>
      <w:r w:rsidR="00AD43AE" w:rsidRPr="00E0048B">
        <w:rPr>
          <w:rFonts w:ascii="Segoe UI" w:hAnsi="Segoe UI" w:cs="Segoe UI"/>
          <w:b/>
          <w:sz w:val="20"/>
          <w:szCs w:val="20"/>
        </w:rPr>
        <w:t xml:space="preserve"> </w:t>
      </w:r>
      <w:r w:rsidRPr="00E0048B">
        <w:rPr>
          <w:rFonts w:ascii="Segoe UI" w:hAnsi="Segoe UI" w:cs="Segoe UI"/>
          <w:sz w:val="20"/>
          <w:szCs w:val="20"/>
        </w:rPr>
        <w:t xml:space="preserve">per hour for services performed under this Agreement.  </w:t>
      </w:r>
    </w:p>
    <w:p w14:paraId="67F25F6B" w14:textId="77777777" w:rsidR="00CD6D32" w:rsidRPr="00E0048B" w:rsidRDefault="00D32FFA"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Hours Worked</w:t>
      </w:r>
      <w:r w:rsidRPr="00E0048B">
        <w:rPr>
          <w:rFonts w:ascii="Segoe UI" w:hAnsi="Segoe UI" w:cs="Segoe UI"/>
          <w:sz w:val="20"/>
          <w:szCs w:val="20"/>
        </w:rPr>
        <w:t xml:space="preserve">.  </w:t>
      </w:r>
      <w:r w:rsidR="00DD127B" w:rsidRPr="00E0048B">
        <w:rPr>
          <w:rFonts w:ascii="Segoe UI" w:hAnsi="Segoe UI" w:cs="Segoe UI"/>
          <w:sz w:val="20"/>
          <w:szCs w:val="20"/>
        </w:rPr>
        <w:t>The House Director is authorized to work</w:t>
      </w:r>
      <w:r w:rsidR="00452459" w:rsidRPr="00E0048B">
        <w:rPr>
          <w:rFonts w:ascii="Segoe UI" w:hAnsi="Segoe UI" w:cs="Segoe UI"/>
          <w:sz w:val="20"/>
          <w:szCs w:val="20"/>
        </w:rPr>
        <w:t xml:space="preserve"> up to</w:t>
      </w:r>
      <w:r w:rsidR="00DD127B" w:rsidRPr="00E0048B">
        <w:rPr>
          <w:rFonts w:ascii="Segoe UI" w:hAnsi="Segoe UI" w:cs="Segoe UI"/>
          <w:sz w:val="20"/>
          <w:szCs w:val="20"/>
        </w:rPr>
        <w:t xml:space="preserve"> </w:t>
      </w:r>
      <w:r w:rsidR="00DD127B" w:rsidRPr="00E0048B">
        <w:rPr>
          <w:rFonts w:ascii="Segoe UI" w:hAnsi="Segoe UI" w:cs="Segoe UI"/>
          <w:sz w:val="20"/>
          <w:szCs w:val="20"/>
          <w:u w:val="single"/>
        </w:rPr>
        <w:t xml:space="preserve">         </w:t>
      </w:r>
      <w:r w:rsidR="00DD127B" w:rsidRPr="00E0048B">
        <w:rPr>
          <w:rFonts w:ascii="Segoe UI" w:hAnsi="Segoe UI" w:cs="Segoe UI"/>
          <w:sz w:val="20"/>
          <w:szCs w:val="20"/>
        </w:rPr>
        <w:t xml:space="preserve"> hours per week performing services under this </w:t>
      </w:r>
      <w:r w:rsidR="00AD43AE" w:rsidRPr="00E0048B">
        <w:rPr>
          <w:rFonts w:ascii="Segoe UI" w:hAnsi="Segoe UI" w:cs="Segoe UI"/>
          <w:sz w:val="20"/>
          <w:szCs w:val="20"/>
        </w:rPr>
        <w:t xml:space="preserve">Agreement. </w:t>
      </w:r>
      <w:r w:rsidR="004F5E4D" w:rsidRPr="00E0048B">
        <w:rPr>
          <w:rFonts w:ascii="Segoe UI" w:hAnsi="Segoe UI" w:cs="Segoe UI"/>
          <w:sz w:val="20"/>
          <w:szCs w:val="20"/>
        </w:rPr>
        <w:t>The House Director agrees that all other time during the week (</w:t>
      </w:r>
      <w:proofErr w:type="gramStart"/>
      <w:r w:rsidR="004F5E4D" w:rsidRPr="00E0048B">
        <w:rPr>
          <w:rFonts w:ascii="Segoe UI" w:hAnsi="Segoe UI" w:cs="Segoe UI"/>
          <w:sz w:val="20"/>
          <w:szCs w:val="20"/>
        </w:rPr>
        <w:t>with the exception of</w:t>
      </w:r>
      <w:proofErr w:type="gramEnd"/>
      <w:r w:rsidR="004F5E4D" w:rsidRPr="00E0048B">
        <w:rPr>
          <w:rFonts w:ascii="Segoe UI" w:hAnsi="Segoe UI" w:cs="Segoe UI"/>
          <w:sz w:val="20"/>
          <w:szCs w:val="20"/>
        </w:rPr>
        <w:t xml:space="preserve"> unscheduled work as described in paragraph 6) is “off-the-clock” time for sleeping or personal activities and pursuits inside or outside the Chapter </w:t>
      </w:r>
      <w:r w:rsidR="00D507AB" w:rsidRPr="00E0048B">
        <w:rPr>
          <w:rFonts w:ascii="Segoe UI" w:hAnsi="Segoe UI" w:cs="Segoe UI"/>
          <w:sz w:val="20"/>
          <w:szCs w:val="20"/>
        </w:rPr>
        <w:t xml:space="preserve">facility </w:t>
      </w:r>
      <w:r w:rsidR="000655D7" w:rsidRPr="00E0048B">
        <w:rPr>
          <w:rFonts w:ascii="Segoe UI" w:hAnsi="Segoe UI" w:cs="Segoe UI"/>
          <w:sz w:val="20"/>
          <w:szCs w:val="20"/>
        </w:rPr>
        <w:t>and will not be considered hours worked performing duties under this Agreement</w:t>
      </w:r>
      <w:r w:rsidR="004F5E4D" w:rsidRPr="00E0048B">
        <w:rPr>
          <w:rFonts w:ascii="Segoe UI" w:hAnsi="Segoe UI" w:cs="Segoe UI"/>
          <w:sz w:val="20"/>
          <w:szCs w:val="20"/>
        </w:rPr>
        <w:t xml:space="preserve">.  </w:t>
      </w:r>
      <w:proofErr w:type="gramStart"/>
      <w:r w:rsidR="00AD43AE" w:rsidRPr="00E0048B">
        <w:rPr>
          <w:rFonts w:ascii="Segoe UI" w:hAnsi="Segoe UI" w:cs="Segoe UI"/>
          <w:sz w:val="20"/>
          <w:szCs w:val="20"/>
        </w:rPr>
        <w:t>In the event that</w:t>
      </w:r>
      <w:proofErr w:type="gramEnd"/>
      <w:r w:rsidR="00AD43AE" w:rsidRPr="00E0048B">
        <w:rPr>
          <w:rFonts w:ascii="Segoe UI" w:hAnsi="Segoe UI" w:cs="Segoe UI"/>
          <w:sz w:val="20"/>
          <w:szCs w:val="20"/>
        </w:rPr>
        <w:t xml:space="preserve"> the work week is less than 7 days due to a break in the academic year or the termination of </w:t>
      </w:r>
      <w:r w:rsidR="00CC3743" w:rsidRPr="00E0048B">
        <w:rPr>
          <w:rFonts w:ascii="Segoe UI" w:hAnsi="Segoe UI" w:cs="Segoe UI"/>
          <w:sz w:val="20"/>
          <w:szCs w:val="20"/>
        </w:rPr>
        <w:t>this Agreement</w:t>
      </w:r>
      <w:r w:rsidR="00AD43AE" w:rsidRPr="00E0048B">
        <w:rPr>
          <w:rFonts w:ascii="Segoe UI" w:hAnsi="Segoe UI" w:cs="Segoe UI"/>
          <w:sz w:val="20"/>
          <w:szCs w:val="20"/>
        </w:rPr>
        <w:t xml:space="preserve">, the number of authorized work hours for such week(s) shall be pro-rated accordingly. </w:t>
      </w:r>
      <w:r w:rsidR="008F43DE" w:rsidRPr="00E0048B">
        <w:rPr>
          <w:rFonts w:ascii="Segoe UI" w:hAnsi="Segoe UI" w:cs="Segoe UI"/>
          <w:sz w:val="20"/>
          <w:szCs w:val="20"/>
        </w:rPr>
        <w:t xml:space="preserve"> </w:t>
      </w:r>
      <w:r w:rsidR="004F5E4D" w:rsidRPr="00E0048B">
        <w:rPr>
          <w:rFonts w:ascii="Segoe UI" w:hAnsi="Segoe UI" w:cs="Segoe UI"/>
          <w:sz w:val="20"/>
          <w:szCs w:val="20"/>
        </w:rPr>
        <w:t xml:space="preserve"> </w:t>
      </w:r>
      <w:r w:rsidR="008F43DE" w:rsidRPr="00E0048B">
        <w:rPr>
          <w:rFonts w:ascii="Segoe UI" w:hAnsi="Segoe UI" w:cs="Segoe UI"/>
          <w:sz w:val="20"/>
          <w:szCs w:val="20"/>
        </w:rPr>
        <w:t xml:space="preserve"> </w:t>
      </w:r>
    </w:p>
    <w:p w14:paraId="58436E7A" w14:textId="77777777" w:rsidR="00452459" w:rsidRPr="00E0048B" w:rsidRDefault="00452459"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Recording Time Worked</w:t>
      </w:r>
      <w:r w:rsidRPr="00E0048B">
        <w:rPr>
          <w:rFonts w:ascii="Segoe UI" w:hAnsi="Segoe UI" w:cs="Segoe UI"/>
          <w:sz w:val="20"/>
          <w:szCs w:val="20"/>
        </w:rPr>
        <w:t xml:space="preserve">.  </w:t>
      </w:r>
      <w:r w:rsidR="003074A8" w:rsidRPr="00E0048B">
        <w:rPr>
          <w:rFonts w:ascii="Segoe UI" w:hAnsi="Segoe UI" w:cs="Segoe UI"/>
          <w:sz w:val="20"/>
          <w:szCs w:val="20"/>
        </w:rPr>
        <w:t>The House Director agrees to accurately record all time worked</w:t>
      </w:r>
      <w:r w:rsidR="00CC3743" w:rsidRPr="00E0048B">
        <w:rPr>
          <w:rFonts w:ascii="Segoe UI" w:hAnsi="Segoe UI" w:cs="Segoe UI"/>
          <w:sz w:val="20"/>
          <w:szCs w:val="20"/>
        </w:rPr>
        <w:t xml:space="preserve"> </w:t>
      </w:r>
      <w:r w:rsidR="003074A8" w:rsidRPr="00E0048B">
        <w:rPr>
          <w:rFonts w:ascii="Segoe UI" w:hAnsi="Segoe UI" w:cs="Segoe UI"/>
          <w:sz w:val="20"/>
          <w:szCs w:val="20"/>
        </w:rPr>
        <w:t>and to provide such documentation</w:t>
      </w:r>
      <w:r w:rsidR="00041959" w:rsidRPr="00E0048B">
        <w:rPr>
          <w:rFonts w:ascii="Segoe UI" w:hAnsi="Segoe UI" w:cs="Segoe UI"/>
          <w:sz w:val="20"/>
          <w:szCs w:val="20"/>
        </w:rPr>
        <w:t xml:space="preserve">, along with her signature verifying the accuracy of such </w:t>
      </w:r>
      <w:r w:rsidR="004F3938" w:rsidRPr="00E0048B">
        <w:rPr>
          <w:rFonts w:ascii="Segoe UI" w:hAnsi="Segoe UI" w:cs="Segoe UI"/>
          <w:sz w:val="20"/>
          <w:szCs w:val="20"/>
        </w:rPr>
        <w:t>information</w:t>
      </w:r>
      <w:r w:rsidR="00041959" w:rsidRPr="00E0048B">
        <w:rPr>
          <w:rFonts w:ascii="Segoe UI" w:hAnsi="Segoe UI" w:cs="Segoe UI"/>
          <w:sz w:val="20"/>
          <w:szCs w:val="20"/>
        </w:rPr>
        <w:t>,</w:t>
      </w:r>
      <w:r w:rsidR="003074A8" w:rsidRPr="00E0048B">
        <w:rPr>
          <w:rFonts w:ascii="Segoe UI" w:hAnsi="Segoe UI" w:cs="Segoe UI"/>
          <w:sz w:val="20"/>
          <w:szCs w:val="20"/>
        </w:rPr>
        <w:t xml:space="preserve"> to the Chapter’s </w:t>
      </w:r>
      <w:r w:rsidR="00D507AB" w:rsidRPr="00E0048B">
        <w:rPr>
          <w:rFonts w:ascii="Segoe UI" w:hAnsi="Segoe UI" w:cs="Segoe UI"/>
          <w:sz w:val="20"/>
          <w:szCs w:val="20"/>
        </w:rPr>
        <w:t>H</w:t>
      </w:r>
      <w:r w:rsidR="003074A8" w:rsidRPr="00E0048B">
        <w:rPr>
          <w:rFonts w:ascii="Segoe UI" w:hAnsi="Segoe UI" w:cs="Segoe UI"/>
          <w:sz w:val="20"/>
          <w:szCs w:val="20"/>
        </w:rPr>
        <w:t xml:space="preserve">ousing </w:t>
      </w:r>
      <w:r w:rsidR="00D507AB" w:rsidRPr="00E0048B">
        <w:rPr>
          <w:rFonts w:ascii="Segoe UI" w:hAnsi="Segoe UI" w:cs="Segoe UI"/>
          <w:sz w:val="20"/>
          <w:szCs w:val="20"/>
        </w:rPr>
        <w:t>A</w:t>
      </w:r>
      <w:r w:rsidR="003074A8" w:rsidRPr="00E0048B">
        <w:rPr>
          <w:rFonts w:ascii="Segoe UI" w:hAnsi="Segoe UI" w:cs="Segoe UI"/>
          <w:sz w:val="20"/>
          <w:szCs w:val="20"/>
        </w:rPr>
        <w:t xml:space="preserve">dvisor in the manner directed by the Chapter’s </w:t>
      </w:r>
      <w:r w:rsidR="00D507AB" w:rsidRPr="00E0048B">
        <w:rPr>
          <w:rFonts w:ascii="Segoe UI" w:hAnsi="Segoe UI" w:cs="Segoe UI"/>
          <w:sz w:val="20"/>
          <w:szCs w:val="20"/>
        </w:rPr>
        <w:t>H</w:t>
      </w:r>
      <w:r w:rsidR="003074A8" w:rsidRPr="00E0048B">
        <w:rPr>
          <w:rFonts w:ascii="Segoe UI" w:hAnsi="Segoe UI" w:cs="Segoe UI"/>
          <w:sz w:val="20"/>
          <w:szCs w:val="20"/>
        </w:rPr>
        <w:t xml:space="preserve">ousing </w:t>
      </w:r>
      <w:r w:rsidR="00D507AB" w:rsidRPr="00E0048B">
        <w:rPr>
          <w:rFonts w:ascii="Segoe UI" w:hAnsi="Segoe UI" w:cs="Segoe UI"/>
          <w:sz w:val="20"/>
          <w:szCs w:val="20"/>
        </w:rPr>
        <w:t>A</w:t>
      </w:r>
      <w:r w:rsidR="008F43DE" w:rsidRPr="00E0048B">
        <w:rPr>
          <w:rFonts w:ascii="Segoe UI" w:hAnsi="Segoe UI" w:cs="Segoe UI"/>
          <w:sz w:val="20"/>
          <w:szCs w:val="20"/>
        </w:rPr>
        <w:t>dvisor</w:t>
      </w:r>
      <w:r w:rsidR="003074A8" w:rsidRPr="00E0048B">
        <w:rPr>
          <w:rFonts w:ascii="Segoe UI" w:hAnsi="Segoe UI" w:cs="Segoe UI"/>
          <w:sz w:val="20"/>
          <w:szCs w:val="20"/>
        </w:rPr>
        <w:t xml:space="preserve">.  </w:t>
      </w:r>
    </w:p>
    <w:p w14:paraId="2DF219A9" w14:textId="77777777" w:rsidR="00041959" w:rsidRPr="00E0048B" w:rsidRDefault="00452459"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Unscheduled Work</w:t>
      </w:r>
      <w:r w:rsidRPr="00E0048B">
        <w:rPr>
          <w:rFonts w:ascii="Segoe UI" w:hAnsi="Segoe UI" w:cs="Segoe UI"/>
          <w:sz w:val="20"/>
          <w:szCs w:val="20"/>
        </w:rPr>
        <w:t xml:space="preserve">.  </w:t>
      </w:r>
      <w:r w:rsidR="00CD6D32" w:rsidRPr="00E0048B">
        <w:rPr>
          <w:rFonts w:ascii="Segoe UI" w:hAnsi="Segoe UI" w:cs="Segoe UI"/>
          <w:sz w:val="20"/>
          <w:szCs w:val="20"/>
        </w:rPr>
        <w:t xml:space="preserve">Except in the case of an emergency, </w:t>
      </w:r>
      <w:r w:rsidR="003761A9" w:rsidRPr="00E0048B">
        <w:rPr>
          <w:rFonts w:ascii="Segoe UI" w:hAnsi="Segoe UI" w:cs="Segoe UI"/>
          <w:sz w:val="20"/>
          <w:szCs w:val="20"/>
        </w:rPr>
        <w:t xml:space="preserve">the House Director </w:t>
      </w:r>
      <w:r w:rsidR="00CD6D32" w:rsidRPr="00E0048B">
        <w:rPr>
          <w:rFonts w:ascii="Segoe UI" w:hAnsi="Segoe UI" w:cs="Segoe UI"/>
          <w:sz w:val="20"/>
          <w:szCs w:val="20"/>
        </w:rPr>
        <w:t xml:space="preserve">must obtain written permission from the Chapter’s </w:t>
      </w:r>
      <w:r w:rsidR="00D507AB" w:rsidRPr="00E0048B">
        <w:rPr>
          <w:rFonts w:ascii="Segoe UI" w:hAnsi="Segoe UI" w:cs="Segoe UI"/>
          <w:sz w:val="20"/>
          <w:szCs w:val="20"/>
        </w:rPr>
        <w:t>H</w:t>
      </w:r>
      <w:r w:rsidR="00CD6D32" w:rsidRPr="00E0048B">
        <w:rPr>
          <w:rFonts w:ascii="Segoe UI" w:hAnsi="Segoe UI" w:cs="Segoe UI"/>
          <w:sz w:val="20"/>
          <w:szCs w:val="20"/>
        </w:rPr>
        <w:t xml:space="preserve">ousing </w:t>
      </w:r>
      <w:r w:rsidR="00D507AB" w:rsidRPr="00E0048B">
        <w:rPr>
          <w:rFonts w:ascii="Segoe UI" w:hAnsi="Segoe UI" w:cs="Segoe UI"/>
          <w:sz w:val="20"/>
          <w:szCs w:val="20"/>
        </w:rPr>
        <w:t>A</w:t>
      </w:r>
      <w:r w:rsidR="00CD6D32" w:rsidRPr="00E0048B">
        <w:rPr>
          <w:rFonts w:ascii="Segoe UI" w:hAnsi="Segoe UI" w:cs="Segoe UI"/>
          <w:sz w:val="20"/>
          <w:szCs w:val="20"/>
        </w:rPr>
        <w:t xml:space="preserve">dvisor before working hours </w:t>
      </w:r>
      <w:r w:rsidR="00CC3743" w:rsidRPr="00E0048B">
        <w:rPr>
          <w:rFonts w:ascii="Segoe UI" w:hAnsi="Segoe UI" w:cs="Segoe UI"/>
          <w:sz w:val="20"/>
          <w:szCs w:val="20"/>
        </w:rPr>
        <w:t xml:space="preserve">during any week </w:t>
      </w:r>
      <w:proofErr w:type="gramStart"/>
      <w:r w:rsidR="00CD6D32" w:rsidRPr="00E0048B">
        <w:rPr>
          <w:rFonts w:ascii="Segoe UI" w:hAnsi="Segoe UI" w:cs="Segoe UI"/>
          <w:sz w:val="20"/>
          <w:szCs w:val="20"/>
        </w:rPr>
        <w:t>in excess of</w:t>
      </w:r>
      <w:proofErr w:type="gramEnd"/>
      <w:r w:rsidR="00CD6D32" w:rsidRPr="00E0048B">
        <w:rPr>
          <w:rFonts w:ascii="Segoe UI" w:hAnsi="Segoe UI" w:cs="Segoe UI"/>
          <w:sz w:val="20"/>
          <w:szCs w:val="20"/>
        </w:rPr>
        <w:t xml:space="preserve"> the number set forth </w:t>
      </w:r>
      <w:r w:rsidR="00CC3743" w:rsidRPr="00E0048B">
        <w:rPr>
          <w:rFonts w:ascii="Segoe UI" w:hAnsi="Segoe UI" w:cs="Segoe UI"/>
          <w:sz w:val="20"/>
          <w:szCs w:val="20"/>
        </w:rPr>
        <w:t xml:space="preserve">in </w:t>
      </w:r>
      <w:r w:rsidR="00041959" w:rsidRPr="00E0048B">
        <w:rPr>
          <w:rFonts w:ascii="Segoe UI" w:hAnsi="Segoe UI" w:cs="Segoe UI"/>
          <w:sz w:val="20"/>
          <w:szCs w:val="20"/>
        </w:rPr>
        <w:t>P</w:t>
      </w:r>
      <w:r w:rsidR="00CC3743" w:rsidRPr="00E0048B">
        <w:rPr>
          <w:rFonts w:ascii="Segoe UI" w:hAnsi="Segoe UI" w:cs="Segoe UI"/>
          <w:sz w:val="20"/>
          <w:szCs w:val="20"/>
        </w:rPr>
        <w:t xml:space="preserve">aragraph </w:t>
      </w:r>
      <w:r w:rsidR="00041959" w:rsidRPr="00E0048B">
        <w:rPr>
          <w:rFonts w:ascii="Segoe UI" w:hAnsi="Segoe UI" w:cs="Segoe UI"/>
          <w:sz w:val="20"/>
          <w:szCs w:val="20"/>
        </w:rPr>
        <w:t>4</w:t>
      </w:r>
      <w:r w:rsidR="00CD6D32" w:rsidRPr="00E0048B">
        <w:rPr>
          <w:rFonts w:ascii="Segoe UI" w:hAnsi="Segoe UI" w:cs="Segoe UI"/>
          <w:sz w:val="20"/>
          <w:szCs w:val="20"/>
        </w:rPr>
        <w:t xml:space="preserve">.  </w:t>
      </w:r>
      <w:r w:rsidR="003761A9" w:rsidRPr="00E0048B">
        <w:rPr>
          <w:rFonts w:ascii="Segoe UI" w:hAnsi="Segoe UI" w:cs="Segoe UI"/>
          <w:sz w:val="20"/>
          <w:szCs w:val="20"/>
        </w:rPr>
        <w:t xml:space="preserve">The House Director will be paid for all hours worked regardless of whether she received permission to do so.  However, if the House Director works additional hours without permission, she may be subject to discipline, up to and including the termination of </w:t>
      </w:r>
      <w:r w:rsidR="00CC3743" w:rsidRPr="00E0048B">
        <w:rPr>
          <w:rFonts w:ascii="Segoe UI" w:hAnsi="Segoe UI" w:cs="Segoe UI"/>
          <w:sz w:val="20"/>
          <w:szCs w:val="20"/>
        </w:rPr>
        <w:t>this Agreement</w:t>
      </w:r>
      <w:r w:rsidR="003761A9" w:rsidRPr="00E0048B">
        <w:rPr>
          <w:rFonts w:ascii="Segoe UI" w:hAnsi="Segoe UI" w:cs="Segoe UI"/>
          <w:sz w:val="20"/>
          <w:szCs w:val="20"/>
        </w:rPr>
        <w:t xml:space="preserve">.  </w:t>
      </w:r>
    </w:p>
    <w:p w14:paraId="3BCF2BFB" w14:textId="77777777" w:rsidR="001C739A" w:rsidRPr="00E0048B" w:rsidRDefault="00041959"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lastRenderedPageBreak/>
        <w:t>Living Accommodations</w:t>
      </w:r>
      <w:r w:rsidRPr="00E0048B">
        <w:rPr>
          <w:rFonts w:ascii="Segoe UI" w:hAnsi="Segoe UI" w:cs="Segoe UI"/>
          <w:sz w:val="20"/>
          <w:szCs w:val="20"/>
        </w:rPr>
        <w:t xml:space="preserve">.  The House Director shall reside in the Chapter’s facility starting </w:t>
      </w:r>
      <w:r w:rsidRPr="00E0048B">
        <w:rPr>
          <w:rFonts w:ascii="Segoe UI" w:hAnsi="Segoe UI" w:cs="Segoe UI"/>
          <w:sz w:val="20"/>
          <w:szCs w:val="20"/>
          <w:u w:val="single"/>
        </w:rPr>
        <w:t xml:space="preserve">                </w:t>
      </w:r>
      <w:r w:rsidR="004F3938" w:rsidRPr="00E0048B">
        <w:rPr>
          <w:rFonts w:ascii="Segoe UI" w:hAnsi="Segoe UI" w:cs="Segoe UI"/>
          <w:sz w:val="20"/>
          <w:szCs w:val="20"/>
          <w:u w:val="single"/>
        </w:rPr>
        <w:t xml:space="preserve">   </w:t>
      </w:r>
      <w:r w:rsidRPr="00E0048B">
        <w:rPr>
          <w:rFonts w:ascii="Segoe UI" w:hAnsi="Segoe UI" w:cs="Segoe UI"/>
          <w:sz w:val="20"/>
          <w:szCs w:val="20"/>
          <w:u w:val="single"/>
        </w:rPr>
        <w:t xml:space="preserve">   </w:t>
      </w:r>
      <w:proofErr w:type="gramStart"/>
      <w:r w:rsidRPr="00E0048B">
        <w:rPr>
          <w:rFonts w:ascii="Segoe UI" w:hAnsi="Segoe UI" w:cs="Segoe UI"/>
          <w:sz w:val="20"/>
          <w:szCs w:val="20"/>
          <w:u w:val="single"/>
        </w:rPr>
        <w:t xml:space="preserve">  </w:t>
      </w:r>
      <w:r w:rsidRPr="00E0048B">
        <w:rPr>
          <w:rFonts w:ascii="Segoe UI" w:hAnsi="Segoe UI" w:cs="Segoe UI"/>
          <w:sz w:val="20"/>
          <w:szCs w:val="20"/>
        </w:rPr>
        <w:t>,</w:t>
      </w:r>
      <w:proofErr w:type="gramEnd"/>
      <w:r w:rsidRPr="00E0048B">
        <w:rPr>
          <w:rFonts w:ascii="Segoe UI" w:hAnsi="Segoe UI" w:cs="Segoe UI"/>
          <w:sz w:val="20"/>
          <w:szCs w:val="20"/>
        </w:rPr>
        <w:t xml:space="preserve"> 20</w:t>
      </w:r>
      <w:r w:rsidRPr="00E0048B">
        <w:rPr>
          <w:rFonts w:ascii="Segoe UI" w:hAnsi="Segoe UI" w:cs="Segoe UI"/>
          <w:sz w:val="20"/>
          <w:szCs w:val="20"/>
          <w:u w:val="single"/>
        </w:rPr>
        <w:t xml:space="preserve">      </w:t>
      </w:r>
      <w:r w:rsidRPr="00E0048B">
        <w:rPr>
          <w:rFonts w:ascii="Segoe UI" w:hAnsi="Segoe UI" w:cs="Segoe UI"/>
          <w:sz w:val="20"/>
          <w:szCs w:val="20"/>
        </w:rPr>
        <w:t xml:space="preserve"> until </w:t>
      </w:r>
      <w:r w:rsidRPr="00E0048B">
        <w:rPr>
          <w:rFonts w:ascii="Segoe UI" w:hAnsi="Segoe UI" w:cs="Segoe UI"/>
          <w:sz w:val="20"/>
          <w:szCs w:val="20"/>
          <w:u w:val="single"/>
        </w:rPr>
        <w:t xml:space="preserve">       </w:t>
      </w:r>
      <w:r w:rsidR="004F3938" w:rsidRPr="00E0048B">
        <w:rPr>
          <w:rFonts w:ascii="Segoe UI" w:hAnsi="Segoe UI" w:cs="Segoe UI"/>
          <w:sz w:val="20"/>
          <w:szCs w:val="20"/>
          <w:u w:val="single"/>
        </w:rPr>
        <w:t xml:space="preserve">     </w:t>
      </w:r>
      <w:r w:rsidRPr="00E0048B">
        <w:rPr>
          <w:rFonts w:ascii="Segoe UI" w:hAnsi="Segoe UI" w:cs="Segoe UI"/>
          <w:sz w:val="20"/>
          <w:szCs w:val="20"/>
          <w:u w:val="single"/>
        </w:rPr>
        <w:t xml:space="preserve">               </w:t>
      </w:r>
      <w:r w:rsidRPr="00E0048B">
        <w:rPr>
          <w:rFonts w:ascii="Segoe UI" w:hAnsi="Segoe UI" w:cs="Segoe UI"/>
          <w:sz w:val="20"/>
          <w:szCs w:val="20"/>
        </w:rPr>
        <w:t>, 20</w:t>
      </w:r>
      <w:r w:rsidRPr="00E0048B">
        <w:rPr>
          <w:rFonts w:ascii="Segoe UI" w:hAnsi="Segoe UI" w:cs="Segoe UI"/>
          <w:sz w:val="20"/>
          <w:szCs w:val="20"/>
          <w:u w:val="single"/>
        </w:rPr>
        <w:t xml:space="preserve">      </w:t>
      </w:r>
      <w:r w:rsidRPr="00E0048B">
        <w:rPr>
          <w:rFonts w:ascii="Segoe UI" w:hAnsi="Segoe UI" w:cs="Segoe UI"/>
          <w:sz w:val="20"/>
          <w:szCs w:val="20"/>
        </w:rPr>
        <w:t xml:space="preserve">.  </w:t>
      </w:r>
      <w:r w:rsidR="0045514D" w:rsidRPr="00E0048B">
        <w:rPr>
          <w:rFonts w:ascii="Segoe UI" w:hAnsi="Segoe UI" w:cs="Segoe UI"/>
          <w:sz w:val="20"/>
          <w:szCs w:val="20"/>
        </w:rPr>
        <w:t xml:space="preserve">  </w:t>
      </w:r>
      <w:r w:rsidRPr="00E0048B">
        <w:rPr>
          <w:rFonts w:ascii="Segoe UI" w:hAnsi="Segoe UI" w:cs="Segoe UI"/>
          <w:sz w:val="20"/>
          <w:szCs w:val="20"/>
        </w:rPr>
        <w:t>The House Director’s living accommodations at the Chapter facility may include additional time</w:t>
      </w:r>
      <w:r w:rsidR="0045514D" w:rsidRPr="00E0048B">
        <w:rPr>
          <w:rFonts w:ascii="Segoe UI" w:hAnsi="Segoe UI" w:cs="Segoe UI"/>
          <w:sz w:val="20"/>
          <w:szCs w:val="20"/>
        </w:rPr>
        <w:t xml:space="preserve"> with prior written approval from the </w:t>
      </w:r>
      <w:r w:rsidR="00492623" w:rsidRPr="00E0048B">
        <w:rPr>
          <w:rFonts w:ascii="Segoe UI" w:hAnsi="Segoe UI" w:cs="Segoe UI"/>
          <w:sz w:val="20"/>
          <w:szCs w:val="20"/>
        </w:rPr>
        <w:t>H</w:t>
      </w:r>
      <w:r w:rsidR="0045514D" w:rsidRPr="00E0048B">
        <w:rPr>
          <w:rFonts w:ascii="Segoe UI" w:hAnsi="Segoe UI" w:cs="Segoe UI"/>
          <w:sz w:val="20"/>
          <w:szCs w:val="20"/>
        </w:rPr>
        <w:t>ous</w:t>
      </w:r>
      <w:r w:rsidR="00D507AB" w:rsidRPr="00E0048B">
        <w:rPr>
          <w:rFonts w:ascii="Segoe UI" w:hAnsi="Segoe UI" w:cs="Segoe UI"/>
          <w:sz w:val="20"/>
          <w:szCs w:val="20"/>
        </w:rPr>
        <w:t>e</w:t>
      </w:r>
      <w:r w:rsidR="0045514D" w:rsidRPr="00E0048B">
        <w:rPr>
          <w:rFonts w:ascii="Segoe UI" w:hAnsi="Segoe UI" w:cs="Segoe UI"/>
          <w:sz w:val="20"/>
          <w:szCs w:val="20"/>
        </w:rPr>
        <w:t xml:space="preserve"> </w:t>
      </w:r>
      <w:r w:rsidR="00D507AB" w:rsidRPr="00E0048B">
        <w:rPr>
          <w:rFonts w:ascii="Segoe UI" w:hAnsi="Segoe UI" w:cs="Segoe UI"/>
          <w:sz w:val="20"/>
          <w:szCs w:val="20"/>
        </w:rPr>
        <w:t>C</w:t>
      </w:r>
      <w:r w:rsidR="0045514D" w:rsidRPr="00E0048B">
        <w:rPr>
          <w:rFonts w:ascii="Segoe UI" w:hAnsi="Segoe UI" w:cs="Segoe UI"/>
          <w:sz w:val="20"/>
          <w:szCs w:val="20"/>
        </w:rPr>
        <w:t>orporation specifying the dates that the House Director shall have such additional accommodations.  The House Director’s right to reside in the Chapter’s facility shall expire upon termination of this Agreement for any reason.  The value of living accommodations for the House Director shall not be consider</w:t>
      </w:r>
      <w:r w:rsidR="001C739A" w:rsidRPr="00E0048B">
        <w:rPr>
          <w:rFonts w:ascii="Segoe UI" w:hAnsi="Segoe UI" w:cs="Segoe UI"/>
          <w:sz w:val="20"/>
          <w:szCs w:val="20"/>
        </w:rPr>
        <w:t>e</w:t>
      </w:r>
      <w:r w:rsidR="0045514D" w:rsidRPr="00E0048B">
        <w:rPr>
          <w:rFonts w:ascii="Segoe UI" w:hAnsi="Segoe UI" w:cs="Segoe UI"/>
          <w:sz w:val="20"/>
          <w:szCs w:val="20"/>
        </w:rPr>
        <w:t>d a portion of her compensation</w:t>
      </w:r>
      <w:r w:rsidR="001C739A" w:rsidRPr="00E0048B">
        <w:rPr>
          <w:rFonts w:ascii="Segoe UI" w:hAnsi="Segoe UI" w:cs="Segoe UI"/>
          <w:sz w:val="20"/>
          <w:szCs w:val="20"/>
        </w:rPr>
        <w:t>.</w:t>
      </w:r>
    </w:p>
    <w:p w14:paraId="15D70FE2" w14:textId="77777777" w:rsidR="001C739A" w:rsidRPr="00E0048B" w:rsidRDefault="00312F2C" w:rsidP="00532701">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 xml:space="preserve">Inspection and </w:t>
      </w:r>
      <w:r w:rsidR="001C739A" w:rsidRPr="00E0048B">
        <w:rPr>
          <w:rFonts w:ascii="Segoe UI" w:hAnsi="Segoe UI" w:cs="Segoe UI"/>
          <w:sz w:val="20"/>
          <w:szCs w:val="20"/>
          <w:u w:val="single"/>
        </w:rPr>
        <w:t>Maintenance of Accommodations</w:t>
      </w:r>
      <w:r w:rsidR="001C739A" w:rsidRPr="00E0048B">
        <w:rPr>
          <w:rFonts w:ascii="Segoe UI" w:hAnsi="Segoe UI" w:cs="Segoe UI"/>
          <w:sz w:val="20"/>
          <w:szCs w:val="20"/>
        </w:rPr>
        <w:t>.  The House Director acknowledges and agrees that the House Director’s living accommodations may be inspected without prior notice by representatives of the Chapter and/or the House Corporation.  The House Director agrees to return the living accommodations in substantially the same condition as received, normal wear and tear excepted.  Any property of House Director remaining in the Chapter’s facility or on or about any adjacent land after termination of this Agreement shall be deemed abandoned and may be disposed of by the Chapter and/or the House Corporat</w:t>
      </w:r>
      <w:r w:rsidR="00D507AB" w:rsidRPr="00E0048B">
        <w:rPr>
          <w:rFonts w:ascii="Segoe UI" w:hAnsi="Segoe UI" w:cs="Segoe UI"/>
          <w:sz w:val="20"/>
          <w:szCs w:val="20"/>
        </w:rPr>
        <w:t>ion</w:t>
      </w:r>
      <w:r w:rsidR="001C739A" w:rsidRPr="00E0048B">
        <w:rPr>
          <w:rFonts w:ascii="Segoe UI" w:hAnsi="Segoe UI" w:cs="Segoe UI"/>
          <w:sz w:val="20"/>
          <w:szCs w:val="20"/>
        </w:rPr>
        <w:t xml:space="preserve"> at House Director’s expenses without any liability to them.</w:t>
      </w:r>
    </w:p>
    <w:p w14:paraId="76890074" w14:textId="77777777" w:rsidR="004C099A" w:rsidRPr="00E0048B" w:rsidRDefault="004C099A" w:rsidP="00532701">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Meal Plan</w:t>
      </w:r>
      <w:r w:rsidRPr="00E0048B">
        <w:rPr>
          <w:rFonts w:ascii="Segoe UI" w:hAnsi="Segoe UI" w:cs="Segoe UI"/>
          <w:sz w:val="20"/>
          <w:szCs w:val="20"/>
        </w:rPr>
        <w:t xml:space="preserve">.  </w:t>
      </w:r>
      <w:r w:rsidR="00D74CD6" w:rsidRPr="00E0048B">
        <w:rPr>
          <w:rFonts w:ascii="Segoe UI" w:hAnsi="Segoe UI" w:cs="Segoe UI"/>
          <w:sz w:val="20"/>
          <w:szCs w:val="20"/>
        </w:rPr>
        <w:t xml:space="preserve">The House Director shall be offered the same meal plan offered to undergraduate members of the Chapter who reside in the Chapter’s facility during the academic year.  The value of the meal plan for the House Director shall not be considered a portion of her compensation.  </w:t>
      </w:r>
    </w:p>
    <w:p w14:paraId="00E35A8E" w14:textId="77777777" w:rsidR="00362E76" w:rsidRPr="00E0048B" w:rsidRDefault="001C739A" w:rsidP="00532701">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Release of Liability</w:t>
      </w:r>
      <w:r w:rsidRPr="00E0048B">
        <w:rPr>
          <w:rFonts w:ascii="Segoe UI" w:hAnsi="Segoe UI" w:cs="Segoe UI"/>
          <w:sz w:val="20"/>
          <w:szCs w:val="20"/>
        </w:rPr>
        <w:t xml:space="preserve">.  All property kept by the House Director within the Chapter’s facility or on or about any adjacent land shall be kept at her sole risk (including but not limited to electronics, cars, </w:t>
      </w:r>
      <w:proofErr w:type="gramStart"/>
      <w:r w:rsidRPr="00E0048B">
        <w:rPr>
          <w:rFonts w:ascii="Segoe UI" w:hAnsi="Segoe UI" w:cs="Segoe UI"/>
          <w:sz w:val="20"/>
          <w:szCs w:val="20"/>
        </w:rPr>
        <w:t>books</w:t>
      </w:r>
      <w:proofErr w:type="gramEnd"/>
      <w:r w:rsidRPr="00E0048B">
        <w:rPr>
          <w:rFonts w:ascii="Segoe UI" w:hAnsi="Segoe UI" w:cs="Segoe UI"/>
          <w:sz w:val="20"/>
          <w:szCs w:val="20"/>
        </w:rPr>
        <w:t xml:space="preserve"> or clothing) (“Personal Property”).  House Director releases and forever discharges the Chapter and/or the House Co</w:t>
      </w:r>
      <w:r w:rsidR="00776978" w:rsidRPr="00E0048B">
        <w:rPr>
          <w:rFonts w:ascii="Segoe UI" w:hAnsi="Segoe UI" w:cs="Segoe UI"/>
          <w:sz w:val="20"/>
          <w:szCs w:val="20"/>
        </w:rPr>
        <w:t xml:space="preserve">rporation from all claims arising from loss, theft, </w:t>
      </w:r>
      <w:proofErr w:type="gramStart"/>
      <w:r w:rsidR="00776978" w:rsidRPr="00E0048B">
        <w:rPr>
          <w:rFonts w:ascii="Segoe UI" w:hAnsi="Segoe UI" w:cs="Segoe UI"/>
          <w:sz w:val="20"/>
          <w:szCs w:val="20"/>
        </w:rPr>
        <w:t>damage</w:t>
      </w:r>
      <w:proofErr w:type="gramEnd"/>
      <w:r w:rsidR="00776978" w:rsidRPr="00E0048B">
        <w:rPr>
          <w:rFonts w:ascii="Segoe UI" w:hAnsi="Segoe UI" w:cs="Segoe UI"/>
          <w:sz w:val="20"/>
          <w:szCs w:val="20"/>
        </w:rPr>
        <w:t xml:space="preserve"> or destruction of Personal Property regardless of cause, including but not limited to claims arising out of negligence, recklessness or intentional misconduct by the Chapter and/or the House Corporation.  This paragraph does not release any claim the House Direct</w:t>
      </w:r>
      <w:r w:rsidR="00362E76" w:rsidRPr="00E0048B">
        <w:rPr>
          <w:rFonts w:ascii="Segoe UI" w:hAnsi="Segoe UI" w:cs="Segoe UI"/>
          <w:sz w:val="20"/>
          <w:szCs w:val="20"/>
        </w:rPr>
        <w:t xml:space="preserve">or can make under any insurance policy procured by House Director.  House Director is encouraged to procure insurance to protect her from loss or damage to Personal Property and for her personal liability when she is not performing her duties under </w:t>
      </w:r>
      <w:r w:rsidRPr="00E0048B">
        <w:rPr>
          <w:rFonts w:ascii="Segoe UI" w:hAnsi="Segoe UI" w:cs="Segoe UI"/>
          <w:sz w:val="20"/>
          <w:szCs w:val="20"/>
        </w:rPr>
        <w:t>this Agreement</w:t>
      </w:r>
      <w:r w:rsidR="00362E76" w:rsidRPr="00E0048B">
        <w:rPr>
          <w:rFonts w:ascii="Segoe UI" w:hAnsi="Segoe UI" w:cs="Segoe UI"/>
          <w:sz w:val="20"/>
          <w:szCs w:val="20"/>
        </w:rPr>
        <w:t>.</w:t>
      </w:r>
    </w:p>
    <w:p w14:paraId="2D15A92B" w14:textId="77777777" w:rsidR="00660B0E" w:rsidRPr="00E0048B" w:rsidRDefault="00362E76"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Termination</w:t>
      </w:r>
      <w:r w:rsidRPr="00E0048B">
        <w:rPr>
          <w:rFonts w:ascii="Segoe UI" w:hAnsi="Segoe UI" w:cs="Segoe UI"/>
          <w:sz w:val="20"/>
          <w:szCs w:val="20"/>
        </w:rPr>
        <w:t>.  This Agreement may be terminated by either party with</w:t>
      </w:r>
      <w:r w:rsidR="00A82BEF" w:rsidRPr="00E0048B">
        <w:rPr>
          <w:rFonts w:ascii="Segoe UI" w:hAnsi="Segoe UI" w:cs="Segoe UI"/>
          <w:sz w:val="20"/>
          <w:szCs w:val="20"/>
        </w:rPr>
        <w:t xml:space="preserve"> </w:t>
      </w:r>
      <w:r w:rsidR="005108BA" w:rsidRPr="00E0048B">
        <w:rPr>
          <w:rFonts w:ascii="Segoe UI" w:hAnsi="Segoe UI" w:cs="Segoe UI"/>
          <w:sz w:val="20"/>
          <w:szCs w:val="20"/>
          <w:u w:val="single"/>
        </w:rPr>
        <w:t xml:space="preserve">         </w:t>
      </w:r>
      <w:r w:rsidR="005108BA" w:rsidRPr="00E0048B">
        <w:rPr>
          <w:rFonts w:ascii="Segoe UI" w:hAnsi="Segoe UI" w:cs="Segoe UI"/>
          <w:sz w:val="20"/>
          <w:szCs w:val="20"/>
        </w:rPr>
        <w:t xml:space="preserve">days’ </w:t>
      </w:r>
      <w:r w:rsidR="00660B0E" w:rsidRPr="00E0048B">
        <w:rPr>
          <w:rFonts w:ascii="Segoe UI" w:hAnsi="Segoe UI" w:cs="Segoe UI"/>
          <w:sz w:val="20"/>
          <w:szCs w:val="20"/>
        </w:rPr>
        <w:t xml:space="preserve">prior written notice to the other party.  In the </w:t>
      </w:r>
      <w:r w:rsidR="00660B0E" w:rsidRPr="00E0048B">
        <w:rPr>
          <w:rFonts w:ascii="Segoe UI" w:hAnsi="Segoe UI" w:cs="Segoe UI"/>
          <w:sz w:val="20"/>
          <w:szCs w:val="20"/>
        </w:rPr>
        <w:softHyphen/>
        <w:t xml:space="preserve">event that the Chapter terminates this Agreement </w:t>
      </w:r>
      <w:proofErr w:type="gramStart"/>
      <w:r w:rsidR="00660B0E" w:rsidRPr="00E0048B">
        <w:rPr>
          <w:rFonts w:ascii="Segoe UI" w:hAnsi="Segoe UI" w:cs="Segoe UI"/>
          <w:sz w:val="20"/>
          <w:szCs w:val="20"/>
        </w:rPr>
        <w:t>as a result of</w:t>
      </w:r>
      <w:proofErr w:type="gramEnd"/>
      <w:r w:rsidR="00660B0E" w:rsidRPr="00E0048B">
        <w:rPr>
          <w:rFonts w:ascii="Segoe UI" w:hAnsi="Segoe UI" w:cs="Segoe UI"/>
          <w:sz w:val="20"/>
          <w:szCs w:val="20"/>
        </w:rPr>
        <w:t xml:space="preserve"> the House Director’s dishonest, illegal or immoral conduct, this Agreement shall terminate immediately upon written notice to the House Director.  This Agreement shall terminate upon the death or disability of the House Director to the extent that she is unable to perform her duties under this Agreement</w:t>
      </w:r>
      <w:r w:rsidR="00312F2C" w:rsidRPr="00E0048B">
        <w:rPr>
          <w:rFonts w:ascii="Segoe UI" w:hAnsi="Segoe UI" w:cs="Segoe UI"/>
          <w:sz w:val="20"/>
          <w:szCs w:val="20"/>
        </w:rPr>
        <w:t xml:space="preserve"> with or without reasonable accommodation</w:t>
      </w:r>
      <w:r w:rsidR="00660B0E" w:rsidRPr="00E0048B">
        <w:rPr>
          <w:rFonts w:ascii="Segoe UI" w:hAnsi="Segoe UI" w:cs="Segoe UI"/>
          <w:sz w:val="20"/>
          <w:szCs w:val="20"/>
        </w:rPr>
        <w:t>.  The House Director shall only be paid for work performed through the Termination Date o</w:t>
      </w:r>
      <w:r w:rsidR="009B4D12" w:rsidRPr="00E0048B">
        <w:rPr>
          <w:rFonts w:ascii="Segoe UI" w:hAnsi="Segoe UI" w:cs="Segoe UI"/>
          <w:sz w:val="20"/>
          <w:szCs w:val="20"/>
        </w:rPr>
        <w:t>r</w:t>
      </w:r>
      <w:r w:rsidR="00660B0E" w:rsidRPr="00E0048B">
        <w:rPr>
          <w:rFonts w:ascii="Segoe UI" w:hAnsi="Segoe UI" w:cs="Segoe UI"/>
          <w:sz w:val="20"/>
          <w:szCs w:val="20"/>
        </w:rPr>
        <w:t xml:space="preserve"> the earlier termination of this Agreement.  </w:t>
      </w:r>
      <w:r w:rsidR="009B4D12" w:rsidRPr="00E0048B">
        <w:rPr>
          <w:rFonts w:ascii="Segoe UI" w:hAnsi="Segoe UI" w:cs="Segoe UI"/>
          <w:sz w:val="20"/>
          <w:szCs w:val="20"/>
        </w:rPr>
        <w:t>Notice of termination under this paragraph shall be (a) personally delivered; (b) sent by registered or certified mail, postage prepaid, return receipt requested; or (c) sent by an overnight courier service that provides written confirmation of delivery at the following addresses:</w:t>
      </w:r>
    </w:p>
    <w:p w14:paraId="33079736" w14:textId="77777777" w:rsidR="00492623" w:rsidRPr="00E0048B" w:rsidRDefault="009B4D12" w:rsidP="00492623">
      <w:pPr>
        <w:ind w:left="2160"/>
        <w:jc w:val="both"/>
        <w:rPr>
          <w:rFonts w:ascii="Segoe UI" w:hAnsi="Segoe UI" w:cs="Segoe UI"/>
          <w:sz w:val="20"/>
          <w:szCs w:val="20"/>
          <w:u w:val="single"/>
        </w:rPr>
      </w:pPr>
      <w:r w:rsidRPr="00E0048B">
        <w:rPr>
          <w:rFonts w:ascii="Segoe UI" w:hAnsi="Segoe UI" w:cs="Segoe UI"/>
          <w:sz w:val="20"/>
          <w:szCs w:val="20"/>
        </w:rPr>
        <w:t xml:space="preserve">House Director: </w:t>
      </w:r>
      <w:r w:rsidR="00492623" w:rsidRPr="00E0048B">
        <w:rPr>
          <w:rFonts w:ascii="Segoe UI" w:hAnsi="Segoe UI" w:cs="Segoe UI"/>
          <w:sz w:val="20"/>
          <w:szCs w:val="20"/>
          <w:u w:val="single"/>
        </w:rPr>
        <w:t xml:space="preserve">                        </w:t>
      </w:r>
    </w:p>
    <w:p w14:paraId="4540C7A0" w14:textId="77777777" w:rsidR="009B4D12" w:rsidRPr="00E0048B" w:rsidRDefault="009B4D12" w:rsidP="00492623">
      <w:pPr>
        <w:ind w:left="2160"/>
        <w:jc w:val="both"/>
        <w:rPr>
          <w:rFonts w:ascii="Segoe UI" w:hAnsi="Segoe UI" w:cs="Segoe UI"/>
          <w:sz w:val="20"/>
          <w:szCs w:val="20"/>
        </w:rPr>
      </w:pPr>
      <w:r w:rsidRPr="00E0048B">
        <w:rPr>
          <w:rFonts w:ascii="Segoe UI" w:hAnsi="Segoe UI" w:cs="Segoe UI"/>
          <w:sz w:val="20"/>
          <w:szCs w:val="20"/>
        </w:rPr>
        <w:lastRenderedPageBreak/>
        <w:t>Chapter:</w:t>
      </w:r>
    </w:p>
    <w:p w14:paraId="61370E84" w14:textId="77777777" w:rsidR="009B4D12" w:rsidRPr="00E0048B" w:rsidRDefault="009B4D12" w:rsidP="00492623">
      <w:pPr>
        <w:ind w:left="1440"/>
        <w:jc w:val="both"/>
        <w:rPr>
          <w:rFonts w:ascii="Segoe UI" w:hAnsi="Segoe UI" w:cs="Segoe UI"/>
          <w:sz w:val="20"/>
          <w:szCs w:val="20"/>
        </w:rPr>
      </w:pPr>
      <w:r w:rsidRPr="00E0048B">
        <w:rPr>
          <w:rFonts w:ascii="Segoe UI" w:hAnsi="Segoe UI" w:cs="Segoe UI"/>
          <w:sz w:val="20"/>
          <w:szCs w:val="20"/>
        </w:rPr>
        <w:t>Any party to this Agreement may give a written notice of change of address to the other party to this Agreement.</w:t>
      </w:r>
    </w:p>
    <w:p w14:paraId="1834C7C1" w14:textId="77777777" w:rsidR="009B4D12" w:rsidRPr="00E0048B" w:rsidRDefault="009B4D12"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Governing Law and Consent to Jurisdiction</w:t>
      </w:r>
      <w:r w:rsidRPr="00E0048B">
        <w:rPr>
          <w:rFonts w:ascii="Segoe UI" w:hAnsi="Segoe UI" w:cs="Segoe UI"/>
          <w:sz w:val="20"/>
          <w:szCs w:val="20"/>
        </w:rPr>
        <w:t>.</w:t>
      </w:r>
      <w:r w:rsidR="00771D32" w:rsidRPr="00E0048B">
        <w:rPr>
          <w:rFonts w:ascii="Segoe UI" w:hAnsi="Segoe UI" w:cs="Segoe UI"/>
          <w:sz w:val="20"/>
          <w:szCs w:val="20"/>
        </w:rPr>
        <w:t xml:space="preserve"> </w:t>
      </w:r>
      <w:r w:rsidR="00660B0E" w:rsidRPr="00E0048B">
        <w:rPr>
          <w:rFonts w:ascii="Segoe UI" w:hAnsi="Segoe UI" w:cs="Segoe UI"/>
          <w:sz w:val="20"/>
          <w:szCs w:val="20"/>
        </w:rPr>
        <w:t xml:space="preserve">This Agreement shall be interpreted and enforced in accordance with the laws of the State where the Chapter facility is located. Any dispute or claim arising under this Agreement shall be resolved exclusively by courts located in the county and state where the Chapter facility is located. </w:t>
      </w:r>
    </w:p>
    <w:p w14:paraId="3BDFFCDF" w14:textId="77777777" w:rsidR="00660B0E" w:rsidRPr="00E0048B" w:rsidRDefault="00660B0E" w:rsidP="00EC6943">
      <w:pPr>
        <w:pStyle w:val="ListParagraph"/>
        <w:numPr>
          <w:ilvl w:val="0"/>
          <w:numId w:val="2"/>
        </w:numPr>
        <w:ind w:left="1440" w:hanging="720"/>
        <w:jc w:val="both"/>
        <w:rPr>
          <w:rFonts w:ascii="Segoe UI" w:hAnsi="Segoe UI" w:cs="Segoe UI"/>
          <w:sz w:val="20"/>
          <w:szCs w:val="20"/>
        </w:rPr>
      </w:pPr>
      <w:r w:rsidRPr="00E0048B">
        <w:rPr>
          <w:rFonts w:ascii="Segoe UI" w:hAnsi="Segoe UI" w:cs="Segoe UI"/>
          <w:sz w:val="20"/>
          <w:szCs w:val="20"/>
          <w:u w:val="single"/>
        </w:rPr>
        <w:t>Miscellaneous</w:t>
      </w:r>
      <w:r w:rsidRPr="00E0048B">
        <w:rPr>
          <w:rFonts w:ascii="Segoe UI" w:hAnsi="Segoe UI" w:cs="Segoe UI"/>
          <w:sz w:val="20"/>
          <w:szCs w:val="20"/>
        </w:rPr>
        <w:t>.</w:t>
      </w:r>
    </w:p>
    <w:p w14:paraId="1AF4D4F9" w14:textId="77777777" w:rsidR="00660B0E" w:rsidRPr="00E0048B" w:rsidRDefault="00660B0E" w:rsidP="00EC6943">
      <w:pPr>
        <w:pStyle w:val="ListParagraph"/>
        <w:numPr>
          <w:ilvl w:val="0"/>
          <w:numId w:val="3"/>
        </w:numPr>
        <w:ind w:left="2160" w:hanging="720"/>
        <w:jc w:val="both"/>
        <w:rPr>
          <w:rFonts w:ascii="Segoe UI" w:hAnsi="Segoe UI" w:cs="Segoe UI"/>
          <w:sz w:val="20"/>
          <w:szCs w:val="20"/>
        </w:rPr>
      </w:pPr>
      <w:r w:rsidRPr="00E0048B">
        <w:rPr>
          <w:rFonts w:ascii="Segoe UI" w:hAnsi="Segoe UI" w:cs="Segoe UI"/>
          <w:sz w:val="20"/>
          <w:szCs w:val="20"/>
        </w:rPr>
        <w:t xml:space="preserve">No amendment or change to this Agreement shall be effective unless in writing and executed by all parties hereto.  </w:t>
      </w:r>
    </w:p>
    <w:p w14:paraId="3D9B25C1" w14:textId="77777777" w:rsidR="00660B0E" w:rsidRPr="00E0048B" w:rsidRDefault="00660B0E" w:rsidP="00EC6943">
      <w:pPr>
        <w:pStyle w:val="ListParagraph"/>
        <w:numPr>
          <w:ilvl w:val="0"/>
          <w:numId w:val="3"/>
        </w:numPr>
        <w:ind w:left="2160" w:hanging="720"/>
        <w:jc w:val="both"/>
        <w:rPr>
          <w:rFonts w:ascii="Segoe UI" w:hAnsi="Segoe UI" w:cs="Segoe UI"/>
          <w:sz w:val="20"/>
          <w:szCs w:val="20"/>
        </w:rPr>
      </w:pPr>
      <w:r w:rsidRPr="00E0048B">
        <w:rPr>
          <w:rFonts w:ascii="Segoe UI" w:hAnsi="Segoe UI" w:cs="Segoe UI"/>
          <w:sz w:val="20"/>
          <w:szCs w:val="20"/>
        </w:rPr>
        <w:t>This Agreement may not be assigned.</w:t>
      </w:r>
    </w:p>
    <w:p w14:paraId="04043A07" w14:textId="77777777" w:rsidR="00660B0E" w:rsidRPr="00E0048B" w:rsidRDefault="00660B0E" w:rsidP="00EC6943">
      <w:pPr>
        <w:pStyle w:val="ListParagraph"/>
        <w:numPr>
          <w:ilvl w:val="0"/>
          <w:numId w:val="3"/>
        </w:numPr>
        <w:ind w:left="2160" w:hanging="720"/>
        <w:jc w:val="both"/>
        <w:rPr>
          <w:rFonts w:ascii="Segoe UI" w:hAnsi="Segoe UI" w:cs="Segoe UI"/>
          <w:sz w:val="20"/>
          <w:szCs w:val="20"/>
        </w:rPr>
      </w:pPr>
      <w:r w:rsidRPr="00E0048B">
        <w:rPr>
          <w:rFonts w:ascii="Segoe UI" w:hAnsi="Segoe UI" w:cs="Segoe UI"/>
          <w:sz w:val="20"/>
          <w:szCs w:val="20"/>
        </w:rPr>
        <w:t xml:space="preserve">If any of the provisions contained in this Agreement shall for any reason be held unenforceable in any respect, such enforceability shall not affect any other provision of this Agreement or the validity of the Agreement as a whole. </w:t>
      </w:r>
    </w:p>
    <w:p w14:paraId="3132DB03" w14:textId="77777777" w:rsidR="00B201C9" w:rsidRPr="00E0048B" w:rsidRDefault="00B201C9" w:rsidP="00EC6943">
      <w:pPr>
        <w:pStyle w:val="ListParagraph"/>
        <w:numPr>
          <w:ilvl w:val="0"/>
          <w:numId w:val="3"/>
        </w:numPr>
        <w:ind w:left="2160" w:hanging="720"/>
        <w:jc w:val="both"/>
        <w:rPr>
          <w:rFonts w:ascii="Segoe UI" w:hAnsi="Segoe UI" w:cs="Segoe UI"/>
          <w:sz w:val="20"/>
          <w:szCs w:val="20"/>
        </w:rPr>
      </w:pPr>
      <w:r w:rsidRPr="00E0048B">
        <w:rPr>
          <w:rFonts w:ascii="Segoe UI" w:hAnsi="Segoe UI" w:cs="Segoe UI"/>
          <w:sz w:val="20"/>
          <w:szCs w:val="20"/>
        </w:rPr>
        <w:t>Headings used in this Agreement are only for convenience and do not constitute a substantive part of this Agreement.</w:t>
      </w:r>
    </w:p>
    <w:p w14:paraId="0708CBF9" w14:textId="77777777" w:rsidR="00B201C9" w:rsidRPr="00E0048B" w:rsidRDefault="00B201C9" w:rsidP="00EC6943">
      <w:pPr>
        <w:pStyle w:val="ListParagraph"/>
        <w:numPr>
          <w:ilvl w:val="0"/>
          <w:numId w:val="3"/>
        </w:numPr>
        <w:spacing w:after="0"/>
        <w:ind w:left="2160" w:hanging="720"/>
        <w:jc w:val="both"/>
        <w:rPr>
          <w:rFonts w:ascii="Segoe UI" w:hAnsi="Segoe UI" w:cs="Segoe UI"/>
          <w:sz w:val="20"/>
          <w:szCs w:val="20"/>
        </w:rPr>
      </w:pPr>
      <w:r w:rsidRPr="00E0048B">
        <w:rPr>
          <w:rFonts w:ascii="Segoe UI" w:hAnsi="Segoe UI" w:cs="Segoe UI"/>
          <w:sz w:val="20"/>
          <w:szCs w:val="20"/>
        </w:rPr>
        <w:t xml:space="preserve">This Agreement constitutes the entire agreement of the parties concerning the subject matter herein and supersedes any prior understandings or agreements, whether written or oral.  </w:t>
      </w:r>
    </w:p>
    <w:p w14:paraId="7785C6AD" w14:textId="77777777" w:rsidR="00B75684" w:rsidRPr="00E0048B" w:rsidRDefault="00B75684" w:rsidP="00B75684">
      <w:pPr>
        <w:pStyle w:val="ListParagraph"/>
        <w:spacing w:after="0"/>
        <w:ind w:left="2160"/>
        <w:jc w:val="both"/>
        <w:rPr>
          <w:rFonts w:ascii="Segoe UI" w:hAnsi="Segoe UI" w:cs="Segoe UI"/>
          <w:sz w:val="20"/>
          <w:szCs w:val="20"/>
        </w:rPr>
      </w:pPr>
    </w:p>
    <w:p w14:paraId="6223D607" w14:textId="77777777" w:rsidR="00B75684" w:rsidRPr="00E0048B" w:rsidRDefault="00B75684" w:rsidP="00B75684">
      <w:pPr>
        <w:pStyle w:val="ListParagraph"/>
        <w:spacing w:after="0"/>
        <w:ind w:left="2160"/>
        <w:jc w:val="both"/>
        <w:rPr>
          <w:rFonts w:ascii="Segoe UI" w:hAnsi="Segoe UI" w:cs="Segoe UI"/>
          <w:sz w:val="20"/>
          <w:szCs w:val="20"/>
        </w:rPr>
      </w:pPr>
    </w:p>
    <w:p w14:paraId="13D6BC10" w14:textId="77777777" w:rsidR="00B201C9" w:rsidRPr="00E0048B" w:rsidRDefault="00684711" w:rsidP="00DF09C4">
      <w:pPr>
        <w:spacing w:after="0" w:line="240" w:lineRule="auto"/>
        <w:ind w:left="5760"/>
        <w:jc w:val="both"/>
        <w:rPr>
          <w:rFonts w:ascii="Segoe UI" w:hAnsi="Segoe UI" w:cs="Segoe UI"/>
          <w:sz w:val="20"/>
          <w:szCs w:val="20"/>
          <w:u w:val="single"/>
        </w:rPr>
      </w:pP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p>
    <w:p w14:paraId="2FF96C68" w14:textId="77777777" w:rsidR="00B201C9" w:rsidRPr="00E0048B" w:rsidRDefault="00B201C9" w:rsidP="00DF09C4">
      <w:pPr>
        <w:spacing w:after="0" w:line="240" w:lineRule="auto"/>
        <w:ind w:left="5760"/>
        <w:jc w:val="both"/>
        <w:rPr>
          <w:rFonts w:ascii="Segoe UI" w:hAnsi="Segoe UI" w:cs="Segoe UI"/>
          <w:sz w:val="20"/>
          <w:szCs w:val="20"/>
        </w:rPr>
      </w:pPr>
      <w:r w:rsidRPr="00E0048B">
        <w:rPr>
          <w:rFonts w:ascii="Segoe UI" w:hAnsi="Segoe UI" w:cs="Segoe UI"/>
          <w:sz w:val="20"/>
          <w:szCs w:val="20"/>
        </w:rPr>
        <w:t>House Director-Signature</w:t>
      </w:r>
    </w:p>
    <w:p w14:paraId="0EC0AD46" w14:textId="77777777" w:rsidR="00A47AA9" w:rsidRPr="00E0048B" w:rsidRDefault="00A47AA9" w:rsidP="00DF09C4">
      <w:pPr>
        <w:spacing w:after="0" w:line="240" w:lineRule="auto"/>
        <w:ind w:left="5760"/>
        <w:jc w:val="both"/>
        <w:rPr>
          <w:rFonts w:ascii="Segoe UI" w:hAnsi="Segoe UI" w:cs="Segoe UI"/>
          <w:sz w:val="20"/>
          <w:szCs w:val="20"/>
        </w:rPr>
      </w:pPr>
    </w:p>
    <w:p w14:paraId="10C40197" w14:textId="77777777" w:rsidR="00A47AA9" w:rsidRPr="00E0048B" w:rsidRDefault="00A47AA9" w:rsidP="00DF09C4">
      <w:pPr>
        <w:spacing w:after="0" w:line="240" w:lineRule="auto"/>
        <w:ind w:left="5760"/>
        <w:jc w:val="both"/>
        <w:rPr>
          <w:rFonts w:ascii="Segoe UI" w:hAnsi="Segoe UI" w:cs="Segoe UI"/>
          <w:sz w:val="20"/>
          <w:szCs w:val="20"/>
        </w:rPr>
      </w:pPr>
    </w:p>
    <w:p w14:paraId="4A7DC94F" w14:textId="77777777" w:rsidR="00684711" w:rsidRPr="00E0048B" w:rsidRDefault="00684711" w:rsidP="00DF09C4">
      <w:pPr>
        <w:spacing w:after="0" w:line="240" w:lineRule="auto"/>
        <w:ind w:left="5760"/>
        <w:jc w:val="both"/>
        <w:rPr>
          <w:rFonts w:ascii="Segoe UI" w:hAnsi="Segoe UI" w:cs="Segoe UI"/>
          <w:sz w:val="20"/>
          <w:szCs w:val="20"/>
          <w:u w:val="single"/>
        </w:rPr>
      </w:pP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p>
    <w:p w14:paraId="56A0B22A" w14:textId="77777777" w:rsidR="00B201C9" w:rsidRPr="00E0048B" w:rsidRDefault="00B201C9" w:rsidP="00DF09C4">
      <w:pPr>
        <w:spacing w:after="0" w:line="240" w:lineRule="auto"/>
        <w:ind w:left="5760"/>
        <w:jc w:val="both"/>
        <w:rPr>
          <w:rFonts w:ascii="Segoe UI" w:hAnsi="Segoe UI" w:cs="Segoe UI"/>
          <w:sz w:val="20"/>
          <w:szCs w:val="20"/>
        </w:rPr>
      </w:pPr>
      <w:r w:rsidRPr="00E0048B">
        <w:rPr>
          <w:rFonts w:ascii="Segoe UI" w:hAnsi="Segoe UI" w:cs="Segoe UI"/>
          <w:sz w:val="20"/>
          <w:szCs w:val="20"/>
        </w:rPr>
        <w:t>House Director-Printed Name</w:t>
      </w:r>
    </w:p>
    <w:p w14:paraId="6DDFE69F" w14:textId="77777777" w:rsidR="00A47AA9" w:rsidRPr="00E0048B" w:rsidRDefault="00A47AA9" w:rsidP="00DF09C4">
      <w:pPr>
        <w:spacing w:after="0" w:line="240" w:lineRule="auto"/>
        <w:ind w:left="5760"/>
        <w:jc w:val="both"/>
        <w:rPr>
          <w:rFonts w:ascii="Segoe UI" w:hAnsi="Segoe UI" w:cs="Segoe UI"/>
          <w:sz w:val="20"/>
          <w:szCs w:val="20"/>
        </w:rPr>
      </w:pPr>
    </w:p>
    <w:p w14:paraId="419F5B25" w14:textId="77777777" w:rsidR="00A47AA9" w:rsidRPr="00E0048B" w:rsidRDefault="00A47AA9" w:rsidP="00DF09C4">
      <w:pPr>
        <w:spacing w:after="0" w:line="240" w:lineRule="auto"/>
        <w:ind w:left="5760"/>
        <w:jc w:val="both"/>
        <w:rPr>
          <w:rFonts w:ascii="Segoe UI" w:hAnsi="Segoe UI" w:cs="Segoe UI"/>
          <w:sz w:val="20"/>
          <w:szCs w:val="20"/>
        </w:rPr>
      </w:pPr>
    </w:p>
    <w:p w14:paraId="19787E2C" w14:textId="77777777" w:rsidR="00684711" w:rsidRPr="00E0048B" w:rsidRDefault="00684711" w:rsidP="00DF09C4">
      <w:pPr>
        <w:spacing w:after="0" w:line="240" w:lineRule="auto"/>
        <w:ind w:left="5760"/>
        <w:rPr>
          <w:rFonts w:ascii="Segoe UI" w:hAnsi="Segoe UI" w:cs="Segoe UI"/>
          <w:sz w:val="20"/>
          <w:szCs w:val="20"/>
          <w:u w:val="single"/>
        </w:rPr>
      </w:pP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p>
    <w:p w14:paraId="3E8D2EC2" w14:textId="77777777" w:rsidR="00B201C9" w:rsidRPr="00E0048B" w:rsidRDefault="00B201C9" w:rsidP="00DF09C4">
      <w:pPr>
        <w:spacing w:after="0" w:line="240" w:lineRule="auto"/>
        <w:ind w:left="5760"/>
        <w:rPr>
          <w:rFonts w:ascii="Segoe UI" w:hAnsi="Segoe UI" w:cs="Segoe UI"/>
          <w:sz w:val="20"/>
          <w:szCs w:val="20"/>
        </w:rPr>
      </w:pPr>
      <w:r w:rsidRPr="00E0048B">
        <w:rPr>
          <w:rFonts w:ascii="Segoe UI" w:hAnsi="Segoe UI" w:cs="Segoe UI"/>
          <w:sz w:val="20"/>
          <w:szCs w:val="20"/>
        </w:rPr>
        <w:t>Chapter President-Signature</w:t>
      </w:r>
    </w:p>
    <w:p w14:paraId="49479AF9" w14:textId="77777777" w:rsidR="00A47AA9" w:rsidRPr="00E0048B" w:rsidRDefault="00A47AA9" w:rsidP="00DF09C4">
      <w:pPr>
        <w:spacing w:after="0" w:line="240" w:lineRule="auto"/>
        <w:ind w:left="5760"/>
        <w:rPr>
          <w:rFonts w:ascii="Segoe UI" w:hAnsi="Segoe UI" w:cs="Segoe UI"/>
          <w:sz w:val="20"/>
          <w:szCs w:val="20"/>
        </w:rPr>
      </w:pPr>
    </w:p>
    <w:p w14:paraId="5B111BC5" w14:textId="77777777" w:rsidR="00A47AA9" w:rsidRPr="00E0048B" w:rsidRDefault="00A47AA9" w:rsidP="00DF09C4">
      <w:pPr>
        <w:spacing w:after="0" w:line="240" w:lineRule="auto"/>
        <w:ind w:left="5760"/>
        <w:rPr>
          <w:rFonts w:ascii="Segoe UI" w:hAnsi="Segoe UI" w:cs="Segoe UI"/>
          <w:sz w:val="20"/>
          <w:szCs w:val="20"/>
        </w:rPr>
      </w:pPr>
    </w:p>
    <w:p w14:paraId="3A634230" w14:textId="77777777" w:rsidR="00684711" w:rsidRPr="00E0048B" w:rsidRDefault="00684711" w:rsidP="00DF09C4">
      <w:pPr>
        <w:spacing w:after="0" w:line="240" w:lineRule="auto"/>
        <w:ind w:left="5760"/>
        <w:jc w:val="both"/>
        <w:rPr>
          <w:rFonts w:ascii="Segoe UI" w:hAnsi="Segoe UI" w:cs="Segoe UI"/>
          <w:sz w:val="20"/>
          <w:szCs w:val="20"/>
          <w:u w:val="single"/>
        </w:rPr>
      </w:pP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p>
    <w:p w14:paraId="0CEEFB51" w14:textId="77777777" w:rsidR="00B201C9" w:rsidRPr="00E0048B" w:rsidRDefault="00B201C9" w:rsidP="00DF09C4">
      <w:pPr>
        <w:spacing w:after="0" w:line="240" w:lineRule="auto"/>
        <w:ind w:left="5760"/>
        <w:jc w:val="both"/>
        <w:rPr>
          <w:rFonts w:ascii="Segoe UI" w:hAnsi="Segoe UI" w:cs="Segoe UI"/>
          <w:sz w:val="20"/>
          <w:szCs w:val="20"/>
        </w:rPr>
      </w:pPr>
      <w:r w:rsidRPr="00E0048B">
        <w:rPr>
          <w:rFonts w:ascii="Segoe UI" w:hAnsi="Segoe UI" w:cs="Segoe UI"/>
          <w:sz w:val="20"/>
          <w:szCs w:val="20"/>
        </w:rPr>
        <w:t>Chapter President-Printed Name</w:t>
      </w:r>
    </w:p>
    <w:p w14:paraId="472BF7AA" w14:textId="77777777" w:rsidR="00B201C9" w:rsidRPr="00E0048B" w:rsidRDefault="00B201C9" w:rsidP="00DF09C4">
      <w:pPr>
        <w:spacing w:after="0" w:line="240" w:lineRule="auto"/>
        <w:ind w:left="5760"/>
        <w:rPr>
          <w:rFonts w:ascii="Segoe UI" w:hAnsi="Segoe UI" w:cs="Segoe UI"/>
          <w:sz w:val="20"/>
          <w:szCs w:val="20"/>
        </w:rPr>
      </w:pPr>
    </w:p>
    <w:p w14:paraId="7CC91929" w14:textId="77777777" w:rsidR="00A47AA9" w:rsidRPr="00E0048B" w:rsidRDefault="00A47AA9" w:rsidP="00DF09C4">
      <w:pPr>
        <w:spacing w:after="0" w:line="240" w:lineRule="auto"/>
        <w:ind w:left="5760"/>
        <w:rPr>
          <w:rFonts w:ascii="Segoe UI" w:hAnsi="Segoe UI" w:cs="Segoe UI"/>
          <w:sz w:val="20"/>
          <w:szCs w:val="20"/>
        </w:rPr>
      </w:pPr>
    </w:p>
    <w:p w14:paraId="49D72305" w14:textId="77777777" w:rsidR="00684711" w:rsidRPr="00E0048B" w:rsidRDefault="00684711" w:rsidP="00DF09C4">
      <w:pPr>
        <w:spacing w:after="0" w:line="240" w:lineRule="auto"/>
        <w:ind w:left="5760"/>
        <w:rPr>
          <w:rFonts w:ascii="Segoe UI" w:hAnsi="Segoe UI" w:cs="Segoe UI"/>
          <w:sz w:val="20"/>
          <w:szCs w:val="20"/>
          <w:u w:val="single"/>
        </w:rPr>
      </w:pP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p>
    <w:p w14:paraId="5D674AA9" w14:textId="77777777" w:rsidR="00B201C9" w:rsidRPr="00E0048B" w:rsidRDefault="00B201C9" w:rsidP="00DF09C4">
      <w:pPr>
        <w:spacing w:after="0" w:line="240" w:lineRule="auto"/>
        <w:ind w:left="5760"/>
        <w:rPr>
          <w:rFonts w:ascii="Segoe UI" w:hAnsi="Segoe UI" w:cs="Segoe UI"/>
          <w:sz w:val="20"/>
          <w:szCs w:val="20"/>
        </w:rPr>
      </w:pPr>
      <w:r w:rsidRPr="00E0048B">
        <w:rPr>
          <w:rFonts w:ascii="Segoe UI" w:hAnsi="Segoe UI" w:cs="Segoe UI"/>
          <w:sz w:val="20"/>
          <w:szCs w:val="20"/>
        </w:rPr>
        <w:t>House Corporation President-Signature</w:t>
      </w:r>
    </w:p>
    <w:p w14:paraId="5EA8190C" w14:textId="77777777" w:rsidR="00A47AA9" w:rsidRPr="00E0048B" w:rsidRDefault="00A47AA9" w:rsidP="00DF09C4">
      <w:pPr>
        <w:spacing w:after="0" w:line="240" w:lineRule="auto"/>
        <w:ind w:left="5760"/>
        <w:rPr>
          <w:rFonts w:ascii="Segoe UI" w:hAnsi="Segoe UI" w:cs="Segoe UI"/>
          <w:sz w:val="20"/>
          <w:szCs w:val="20"/>
        </w:rPr>
      </w:pPr>
    </w:p>
    <w:p w14:paraId="71D5D186" w14:textId="77777777" w:rsidR="00A47AA9" w:rsidRPr="00E0048B" w:rsidRDefault="00A47AA9" w:rsidP="00DF09C4">
      <w:pPr>
        <w:spacing w:after="0" w:line="240" w:lineRule="auto"/>
        <w:ind w:left="5760"/>
        <w:rPr>
          <w:rFonts w:ascii="Segoe UI" w:hAnsi="Segoe UI" w:cs="Segoe UI"/>
          <w:sz w:val="20"/>
          <w:szCs w:val="20"/>
        </w:rPr>
      </w:pPr>
    </w:p>
    <w:p w14:paraId="32D3FEA9" w14:textId="77777777" w:rsidR="00B201C9" w:rsidRPr="00E0048B" w:rsidRDefault="00684711" w:rsidP="00DF09C4">
      <w:pPr>
        <w:spacing w:after="0" w:line="240" w:lineRule="auto"/>
        <w:ind w:left="5760"/>
        <w:jc w:val="both"/>
        <w:rPr>
          <w:rFonts w:ascii="Segoe UI" w:hAnsi="Segoe UI" w:cs="Segoe UI"/>
          <w:sz w:val="20"/>
          <w:szCs w:val="20"/>
          <w:u w:val="single"/>
        </w:rPr>
      </w:pP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r w:rsidRPr="00E0048B">
        <w:rPr>
          <w:rFonts w:ascii="Segoe UI" w:hAnsi="Segoe UI" w:cs="Segoe UI"/>
          <w:sz w:val="20"/>
          <w:szCs w:val="20"/>
          <w:u w:val="single"/>
        </w:rPr>
        <w:tab/>
      </w:r>
    </w:p>
    <w:p w14:paraId="09DD7257" w14:textId="77777777" w:rsidR="00A47AA9" w:rsidRPr="00E0048B" w:rsidRDefault="00B201C9" w:rsidP="00DF09C4">
      <w:pPr>
        <w:spacing w:after="0" w:line="240" w:lineRule="auto"/>
        <w:ind w:left="5760"/>
        <w:jc w:val="both"/>
        <w:rPr>
          <w:rFonts w:ascii="Segoe UI" w:hAnsi="Segoe UI" w:cs="Segoe UI"/>
          <w:sz w:val="20"/>
          <w:szCs w:val="20"/>
        </w:rPr>
      </w:pPr>
      <w:r w:rsidRPr="00E0048B">
        <w:rPr>
          <w:rFonts w:ascii="Segoe UI" w:hAnsi="Segoe UI" w:cs="Segoe UI"/>
          <w:sz w:val="20"/>
          <w:szCs w:val="20"/>
        </w:rPr>
        <w:t>House Corporation</w:t>
      </w:r>
      <w:r w:rsidR="00A47AA9" w:rsidRPr="00E0048B">
        <w:rPr>
          <w:rFonts w:ascii="Segoe UI" w:hAnsi="Segoe UI" w:cs="Segoe UI"/>
          <w:sz w:val="20"/>
          <w:szCs w:val="20"/>
        </w:rPr>
        <w:t xml:space="preserve"> President</w:t>
      </w:r>
      <w:r w:rsidRPr="00E0048B">
        <w:rPr>
          <w:rFonts w:ascii="Segoe UI" w:hAnsi="Segoe UI" w:cs="Segoe UI"/>
          <w:sz w:val="20"/>
          <w:szCs w:val="20"/>
        </w:rPr>
        <w:t>-</w:t>
      </w:r>
    </w:p>
    <w:p w14:paraId="0F781806" w14:textId="77777777" w:rsidR="00B201C9" w:rsidRPr="00E0048B" w:rsidRDefault="00B201C9" w:rsidP="00DF09C4">
      <w:pPr>
        <w:spacing w:after="0" w:line="240" w:lineRule="auto"/>
        <w:ind w:left="5760"/>
        <w:jc w:val="both"/>
        <w:rPr>
          <w:rFonts w:ascii="Segoe UI" w:hAnsi="Segoe UI" w:cs="Segoe UI"/>
          <w:sz w:val="20"/>
          <w:szCs w:val="20"/>
        </w:rPr>
      </w:pPr>
      <w:r w:rsidRPr="00E0048B">
        <w:rPr>
          <w:rFonts w:ascii="Segoe UI" w:hAnsi="Segoe UI" w:cs="Segoe UI"/>
          <w:sz w:val="20"/>
          <w:szCs w:val="20"/>
        </w:rPr>
        <w:t>Printed Name</w:t>
      </w:r>
    </w:p>
    <w:sectPr w:rsidR="00B201C9" w:rsidRPr="00E0048B" w:rsidSect="00E0048B">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0740" w14:textId="77777777" w:rsidR="00D054D5" w:rsidRDefault="00D054D5" w:rsidP="00D054D5">
      <w:pPr>
        <w:spacing w:after="0" w:line="240" w:lineRule="auto"/>
      </w:pPr>
      <w:r>
        <w:separator/>
      </w:r>
    </w:p>
  </w:endnote>
  <w:endnote w:type="continuationSeparator" w:id="0">
    <w:p w14:paraId="2B0C1796" w14:textId="77777777" w:rsidR="00D054D5" w:rsidRDefault="00D054D5" w:rsidP="00D0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9EC2" w14:textId="77777777" w:rsidR="00166F2D" w:rsidRDefault="00166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09C2" w14:textId="77777777" w:rsidR="00166F2D" w:rsidRPr="00166F2D" w:rsidRDefault="00657136" w:rsidP="00166F2D">
    <w:pPr>
      <w:pStyle w:val="Footer"/>
      <w:rPr>
        <w:rFonts w:ascii="Times New Roman" w:hAnsi="Times New Roman" w:cs="Times New Roman"/>
        <w:sz w:val="24"/>
        <w:szCs w:val="24"/>
      </w:rPr>
    </w:pPr>
    <w:r w:rsidRPr="00657136">
      <w:rPr>
        <w:noProof/>
      </w:rPr>
      <w:t>{00019137.DOCX}</w:t>
    </w:r>
    <w:r w:rsidR="00166F2D">
      <w:tab/>
    </w:r>
    <w:sdt>
      <w:sdtPr>
        <w:id w:val="-1365136915"/>
        <w:docPartObj>
          <w:docPartGallery w:val="Page Numbers (Bottom of Page)"/>
          <w:docPartUnique/>
        </w:docPartObj>
      </w:sdtPr>
      <w:sdtEndPr>
        <w:rPr>
          <w:rFonts w:ascii="Times New Roman" w:hAnsi="Times New Roman" w:cs="Times New Roman"/>
          <w:noProof/>
          <w:sz w:val="24"/>
          <w:szCs w:val="24"/>
        </w:rPr>
      </w:sdtEndPr>
      <w:sdtContent>
        <w:r w:rsidR="00166F2D" w:rsidRPr="00166F2D">
          <w:rPr>
            <w:rFonts w:ascii="Times New Roman" w:hAnsi="Times New Roman" w:cs="Times New Roman"/>
            <w:sz w:val="24"/>
            <w:szCs w:val="24"/>
          </w:rPr>
          <w:fldChar w:fldCharType="begin"/>
        </w:r>
        <w:r w:rsidR="00166F2D" w:rsidRPr="00166F2D">
          <w:rPr>
            <w:rFonts w:ascii="Times New Roman" w:hAnsi="Times New Roman" w:cs="Times New Roman"/>
            <w:sz w:val="24"/>
            <w:szCs w:val="24"/>
          </w:rPr>
          <w:instrText xml:space="preserve"> PAGE   \* MERGEFORMAT </w:instrText>
        </w:r>
        <w:r w:rsidR="00166F2D" w:rsidRPr="00166F2D">
          <w:rPr>
            <w:rFonts w:ascii="Times New Roman" w:hAnsi="Times New Roman" w:cs="Times New Roman"/>
            <w:sz w:val="24"/>
            <w:szCs w:val="24"/>
          </w:rPr>
          <w:fldChar w:fldCharType="separate"/>
        </w:r>
        <w:r>
          <w:rPr>
            <w:rFonts w:ascii="Times New Roman" w:hAnsi="Times New Roman" w:cs="Times New Roman"/>
            <w:noProof/>
            <w:sz w:val="24"/>
            <w:szCs w:val="24"/>
          </w:rPr>
          <w:t>3</w:t>
        </w:r>
        <w:r w:rsidR="00166F2D" w:rsidRPr="00166F2D">
          <w:rPr>
            <w:rFonts w:ascii="Times New Roman" w:hAnsi="Times New Roman" w:cs="Times New Roman"/>
            <w:noProof/>
            <w:sz w:val="24"/>
            <w:szCs w:val="24"/>
          </w:rPr>
          <w:fldChar w:fldCharType="end"/>
        </w:r>
      </w:sdtContent>
    </w:sdt>
  </w:p>
  <w:p w14:paraId="081A3B82" w14:textId="77777777" w:rsidR="00D054D5" w:rsidRPr="00166F2D" w:rsidRDefault="00D054D5" w:rsidP="00D05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72F5" w14:textId="77777777" w:rsidR="00166F2D" w:rsidRPr="00166F2D" w:rsidRDefault="00657136" w:rsidP="00166F2D">
    <w:pPr>
      <w:pStyle w:val="Footer"/>
    </w:pPr>
    <w:r w:rsidRPr="00657136">
      <w:rPr>
        <w:noProof/>
      </w:rPr>
      <w:t>{00019137.DOCX}</w:t>
    </w:r>
    <w:r w:rsidR="00166F2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5C4C" w14:textId="77777777" w:rsidR="00D054D5" w:rsidRDefault="00D054D5" w:rsidP="00D054D5">
      <w:pPr>
        <w:spacing w:after="0" w:line="240" w:lineRule="auto"/>
        <w:rPr>
          <w:noProof/>
        </w:rPr>
      </w:pPr>
      <w:r>
        <w:rPr>
          <w:noProof/>
        </w:rPr>
        <w:separator/>
      </w:r>
    </w:p>
  </w:footnote>
  <w:footnote w:type="continuationSeparator" w:id="0">
    <w:p w14:paraId="1D726E42" w14:textId="77777777" w:rsidR="00D054D5" w:rsidRDefault="00D054D5" w:rsidP="00D0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5660" w14:textId="77777777" w:rsidR="00166F2D" w:rsidRDefault="00166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9F9D" w14:textId="77777777" w:rsidR="00166F2D" w:rsidRDefault="00166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5399" w14:textId="77777777" w:rsidR="00166F2D" w:rsidRDefault="00166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66275"/>
    <w:multiLevelType w:val="hybridMultilevel"/>
    <w:tmpl w:val="4738A70E"/>
    <w:lvl w:ilvl="0" w:tplc="584CC6C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58E056CC"/>
    <w:multiLevelType w:val="hybridMultilevel"/>
    <w:tmpl w:val="8174A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00D9A"/>
    <w:multiLevelType w:val="hybridMultilevel"/>
    <w:tmpl w:val="4A22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4D5"/>
    <w:rsid w:val="00041959"/>
    <w:rsid w:val="000655D7"/>
    <w:rsid w:val="00081A7D"/>
    <w:rsid w:val="00166F2D"/>
    <w:rsid w:val="001C739A"/>
    <w:rsid w:val="001E5053"/>
    <w:rsid w:val="00275C3C"/>
    <w:rsid w:val="003074A8"/>
    <w:rsid w:val="00312F2C"/>
    <w:rsid w:val="00362E76"/>
    <w:rsid w:val="003761A9"/>
    <w:rsid w:val="003E4E9F"/>
    <w:rsid w:val="00452459"/>
    <w:rsid w:val="0045514D"/>
    <w:rsid w:val="00492623"/>
    <w:rsid w:val="00493A9B"/>
    <w:rsid w:val="004A1A82"/>
    <w:rsid w:val="004C099A"/>
    <w:rsid w:val="004F3938"/>
    <w:rsid w:val="004F5E4D"/>
    <w:rsid w:val="005108BA"/>
    <w:rsid w:val="00525EF6"/>
    <w:rsid w:val="00532701"/>
    <w:rsid w:val="005F1102"/>
    <w:rsid w:val="00657136"/>
    <w:rsid w:val="00660B0E"/>
    <w:rsid w:val="00684711"/>
    <w:rsid w:val="0072004E"/>
    <w:rsid w:val="007470D8"/>
    <w:rsid w:val="00771D32"/>
    <w:rsid w:val="00776978"/>
    <w:rsid w:val="007E7280"/>
    <w:rsid w:val="008A22D6"/>
    <w:rsid w:val="008B1660"/>
    <w:rsid w:val="008F43DE"/>
    <w:rsid w:val="00952D5C"/>
    <w:rsid w:val="009B4D12"/>
    <w:rsid w:val="009C1414"/>
    <w:rsid w:val="00A13667"/>
    <w:rsid w:val="00A47AA9"/>
    <w:rsid w:val="00A82BEF"/>
    <w:rsid w:val="00AD43AE"/>
    <w:rsid w:val="00B201C9"/>
    <w:rsid w:val="00B62948"/>
    <w:rsid w:val="00B75684"/>
    <w:rsid w:val="00C95552"/>
    <w:rsid w:val="00CC3743"/>
    <w:rsid w:val="00CD6D32"/>
    <w:rsid w:val="00D054D5"/>
    <w:rsid w:val="00D20F3F"/>
    <w:rsid w:val="00D32FFA"/>
    <w:rsid w:val="00D507AB"/>
    <w:rsid w:val="00D74CD6"/>
    <w:rsid w:val="00D82FB6"/>
    <w:rsid w:val="00DB3D0C"/>
    <w:rsid w:val="00DC2120"/>
    <w:rsid w:val="00DD127B"/>
    <w:rsid w:val="00DF09C4"/>
    <w:rsid w:val="00E0048B"/>
    <w:rsid w:val="00EC6943"/>
    <w:rsid w:val="00F1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A4F25"/>
  <w15:docId w15:val="{F8606BDD-1D3F-4DB1-85B9-47CCC4A9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4D5"/>
  </w:style>
  <w:style w:type="paragraph" w:styleId="Footer">
    <w:name w:val="footer"/>
    <w:basedOn w:val="Normal"/>
    <w:link w:val="FooterChar"/>
    <w:uiPriority w:val="99"/>
    <w:unhideWhenUsed/>
    <w:rsid w:val="00D05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4D5"/>
  </w:style>
  <w:style w:type="paragraph" w:styleId="ListParagraph">
    <w:name w:val="List Paragraph"/>
    <w:basedOn w:val="Normal"/>
    <w:uiPriority w:val="34"/>
    <w:qFormat/>
    <w:rsid w:val="00081A7D"/>
    <w:pPr>
      <w:ind w:left="720"/>
      <w:contextualSpacing/>
    </w:pPr>
  </w:style>
  <w:style w:type="paragraph" w:styleId="BalloonText">
    <w:name w:val="Balloon Text"/>
    <w:basedOn w:val="Normal"/>
    <w:link w:val="BalloonTextChar"/>
    <w:uiPriority w:val="99"/>
    <w:semiHidden/>
    <w:unhideWhenUsed/>
    <w:rsid w:val="004F3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D25E-B48B-4C8C-A240-0D8A6A4B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7023</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Willis of Minnesota House Director Contract (00019137).DOCX</vt:lpstr>
    </vt:vector>
  </TitlesOfParts>
  <Company>HP</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Willis of Minnesota House Director Contract (00019137).DOCX</dc:title>
  <dc:subject>00019137.DOCX</dc:subject>
  <dc:creator>Joseph Starr</dc:creator>
  <cp:keywords/>
  <dc:description/>
  <cp:lastModifiedBy>Bobbi Larsen</cp:lastModifiedBy>
  <cp:revision>2</cp:revision>
  <cp:lastPrinted>2014-03-25T15:18:00Z</cp:lastPrinted>
  <dcterms:created xsi:type="dcterms:W3CDTF">2021-07-28T15:23:00Z</dcterms:created>
  <dcterms:modified xsi:type="dcterms:W3CDTF">2021-07-28T15:23:00Z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a9fb5-8459-489b-9937-9305db2d4a1e_Enabled">
    <vt:lpwstr>True</vt:lpwstr>
  </property>
  <property fmtid="{D5CDD505-2E9C-101B-9397-08002B2CF9AE}" pid="3" name="MSIP_Label_af9a9fb5-8459-489b-9937-9305db2d4a1e_SiteId">
    <vt:lpwstr>08b82c73-ecf6-44a9-8c2f-82dc434cdbf6</vt:lpwstr>
  </property>
  <property fmtid="{D5CDD505-2E9C-101B-9397-08002B2CF9AE}" pid="4" name="MSIP_Label_af9a9fb5-8459-489b-9937-9305db2d4a1e_Owner">
    <vt:lpwstr>BLarsen@holmesmurphy.com</vt:lpwstr>
  </property>
  <property fmtid="{D5CDD505-2E9C-101B-9397-08002B2CF9AE}" pid="5" name="MSIP_Label_af9a9fb5-8459-489b-9937-9305db2d4a1e_SetDate">
    <vt:lpwstr>2021-07-28T15:23:30.1911839Z</vt:lpwstr>
  </property>
  <property fmtid="{D5CDD505-2E9C-101B-9397-08002B2CF9AE}" pid="6" name="MSIP_Label_af9a9fb5-8459-489b-9937-9305db2d4a1e_Name">
    <vt:lpwstr>Public</vt:lpwstr>
  </property>
  <property fmtid="{D5CDD505-2E9C-101B-9397-08002B2CF9AE}" pid="7" name="MSIP_Label_af9a9fb5-8459-489b-9937-9305db2d4a1e_Application">
    <vt:lpwstr>Microsoft Azure Information Protection</vt:lpwstr>
  </property>
  <property fmtid="{D5CDD505-2E9C-101B-9397-08002B2CF9AE}" pid="8" name="MSIP_Label_af9a9fb5-8459-489b-9937-9305db2d4a1e_ActionId">
    <vt:lpwstr>23ca575f-1d4a-42d5-b774-d97bb7e285cc</vt:lpwstr>
  </property>
  <property fmtid="{D5CDD505-2E9C-101B-9397-08002B2CF9AE}" pid="9" name="MSIP_Label_af9a9fb5-8459-489b-9937-9305db2d4a1e_Extended_MSFT_Method">
    <vt:lpwstr>Automatic</vt:lpwstr>
  </property>
  <property fmtid="{D5CDD505-2E9C-101B-9397-08002B2CF9AE}" pid="10" name="Sensitivity">
    <vt:lpwstr>Public</vt:lpwstr>
  </property>
</Properties>
</file>